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52CA" w:rsidR="004A0626" w:rsidP="00E2215E" w:rsidRDefault="003047A6" w14:paraId="7F223E11" w14:textId="6F79574D">
      <w:pPr>
        <w:jc w:val="center"/>
        <w:rPr>
          <w:rFonts w:cstheme="minorHAnsi"/>
          <w:b/>
          <w:bCs/>
          <w:sz w:val="28"/>
          <w:szCs w:val="28"/>
        </w:rPr>
      </w:pPr>
      <w:r w:rsidRPr="00F352CA">
        <w:rPr>
          <w:rFonts w:cstheme="minorHAnsi"/>
          <w:b/>
          <w:bCs/>
          <w:sz w:val="28"/>
          <w:szCs w:val="28"/>
        </w:rPr>
        <w:t xml:space="preserve">FCU </w:t>
      </w:r>
      <w:r w:rsidRPr="00F352CA" w:rsidR="004A0626">
        <w:rPr>
          <w:rFonts w:cstheme="minorHAnsi"/>
          <w:b/>
          <w:bCs/>
          <w:sz w:val="28"/>
          <w:szCs w:val="28"/>
        </w:rPr>
        <w:t xml:space="preserve">Feedback Session </w:t>
      </w:r>
      <w:r w:rsidRPr="00F352CA" w:rsidR="006B14AD">
        <w:rPr>
          <w:rFonts w:cstheme="minorHAnsi"/>
          <w:b/>
          <w:bCs/>
          <w:sz w:val="28"/>
          <w:szCs w:val="28"/>
        </w:rPr>
        <w:t>Outline</w:t>
      </w:r>
    </w:p>
    <w:p w:rsidRPr="00F352CA" w:rsidR="004A0626" w:rsidP="004A0626" w:rsidRDefault="004A0626" w14:paraId="01AC60B2" w14:textId="4D062F35">
      <w:pPr>
        <w:jc w:val="center"/>
        <w:rPr>
          <w:rFonts w:cstheme="minorHAnsi"/>
          <w:sz w:val="22"/>
          <w:szCs w:val="22"/>
        </w:rPr>
      </w:pPr>
    </w:p>
    <w:p w:rsidRPr="00F352CA" w:rsidR="004A0626" w:rsidP="00094E68" w:rsidRDefault="004A0626" w14:paraId="07B2FD81" w14:textId="436FD412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  <w:u w:val="single"/>
        </w:rPr>
      </w:pPr>
      <w:r w:rsidRPr="00F352CA">
        <w:rPr>
          <w:rFonts w:cstheme="minorHAnsi"/>
          <w:b/>
          <w:bCs/>
          <w:sz w:val="22"/>
          <w:szCs w:val="22"/>
        </w:rPr>
        <w:t xml:space="preserve">Explain </w:t>
      </w:r>
      <w:r w:rsidRPr="00F352CA" w:rsidR="00A47EC6">
        <w:rPr>
          <w:rFonts w:cstheme="minorHAnsi"/>
          <w:b/>
          <w:bCs/>
          <w:sz w:val="22"/>
          <w:szCs w:val="22"/>
        </w:rPr>
        <w:t xml:space="preserve">Feedback </w:t>
      </w:r>
      <w:r w:rsidRPr="00F352CA">
        <w:rPr>
          <w:rFonts w:cstheme="minorHAnsi"/>
          <w:b/>
          <w:bCs/>
          <w:sz w:val="22"/>
          <w:szCs w:val="22"/>
        </w:rPr>
        <w:t>Process</w:t>
      </w:r>
      <w:r w:rsidRPr="00F352CA" w:rsidR="00094E68">
        <w:rPr>
          <w:rFonts w:cstheme="minorHAnsi"/>
          <w:b/>
          <w:bCs/>
          <w:sz w:val="22"/>
          <w:szCs w:val="22"/>
        </w:rPr>
        <w:t>:</w:t>
      </w:r>
      <w:r w:rsidRPr="00F352CA" w:rsidR="00094E68">
        <w:rPr>
          <w:rFonts w:cstheme="minorHAnsi"/>
          <w:sz w:val="22"/>
          <w:szCs w:val="22"/>
        </w:rPr>
        <w:t xml:space="preserve"> </w:t>
      </w:r>
      <w:r w:rsidRPr="00F352CA" w:rsidR="00461C79">
        <w:rPr>
          <w:rFonts w:cstheme="minorHAnsi"/>
          <w:sz w:val="22"/>
          <w:szCs w:val="22"/>
        </w:rPr>
        <w:t>I</w:t>
      </w:r>
      <w:r w:rsidRPr="00F352CA">
        <w:rPr>
          <w:rFonts w:cstheme="minorHAnsi"/>
          <w:sz w:val="22"/>
          <w:szCs w:val="22"/>
        </w:rPr>
        <w:t xml:space="preserve">nclude </w:t>
      </w:r>
      <w:r w:rsidRPr="00F352CA" w:rsidR="00FE0141">
        <w:rPr>
          <w:rFonts w:cstheme="minorHAnsi"/>
          <w:sz w:val="22"/>
          <w:szCs w:val="22"/>
        </w:rPr>
        <w:t xml:space="preserve">the </w:t>
      </w:r>
      <w:r w:rsidRPr="00F352CA">
        <w:rPr>
          <w:rFonts w:cstheme="minorHAnsi"/>
          <w:sz w:val="22"/>
          <w:szCs w:val="22"/>
        </w:rPr>
        <w:t xml:space="preserve">following </w:t>
      </w:r>
      <w:r w:rsidRPr="00F352CA" w:rsidR="00A61D7B">
        <w:rPr>
          <w:rFonts w:cstheme="minorHAnsi"/>
          <w:sz w:val="22"/>
          <w:szCs w:val="22"/>
        </w:rPr>
        <w:t>points</w:t>
      </w:r>
      <w:r w:rsidRPr="00F352CA" w:rsidR="00FE0141">
        <w:rPr>
          <w:rFonts w:cstheme="minorHAnsi"/>
          <w:sz w:val="22"/>
          <w:szCs w:val="22"/>
        </w:rPr>
        <w:t>,</w:t>
      </w:r>
      <w:r w:rsidRPr="00F352CA">
        <w:rPr>
          <w:rFonts w:cstheme="minorHAnsi"/>
          <w:sz w:val="22"/>
          <w:szCs w:val="22"/>
        </w:rPr>
        <w:t xml:space="preserve"> using your own words</w:t>
      </w:r>
      <w:r w:rsidRPr="00F352CA" w:rsidR="00FE0141">
        <w:rPr>
          <w:rFonts w:cstheme="minorHAnsi"/>
          <w:sz w:val="22"/>
          <w:szCs w:val="22"/>
        </w:rPr>
        <w:t>.</w:t>
      </w:r>
    </w:p>
    <w:p w:rsidRPr="00F352CA" w:rsidR="004A0626" w:rsidP="004A0626" w:rsidRDefault="004A0626" w14:paraId="776BEFF5" w14:textId="77777777">
      <w:pPr>
        <w:rPr>
          <w:rFonts w:cstheme="minorHAnsi"/>
          <w:sz w:val="22"/>
          <w:szCs w:val="22"/>
        </w:rPr>
      </w:pPr>
    </w:p>
    <w:p w:rsidRPr="00F352CA" w:rsidR="00F04DD9" w:rsidP="004A0626" w:rsidRDefault="00F04DD9" w14:paraId="5965EDE4" w14:textId="08FC008B">
      <w:pPr>
        <w:pStyle w:val="ListParagraph"/>
        <w:numPr>
          <w:ilvl w:val="0"/>
          <w:numId w:val="1"/>
        </w:numPr>
        <w:rPr>
          <w:rFonts w:cstheme="minorHAnsi"/>
          <w:b/>
          <w:bCs/>
          <w:sz w:val="22"/>
          <w:szCs w:val="22"/>
        </w:rPr>
      </w:pPr>
      <w:r w:rsidRPr="00F352CA">
        <w:rPr>
          <w:rFonts w:cstheme="minorHAnsi"/>
          <w:b/>
          <w:bCs/>
          <w:sz w:val="22"/>
          <w:szCs w:val="22"/>
        </w:rPr>
        <w:t>Summary of info, including strengths and challenges</w:t>
      </w:r>
    </w:p>
    <w:p w:rsidRPr="00F352CA" w:rsidR="004A0626" w:rsidP="00F04DD9" w:rsidRDefault="004A0626" w14:paraId="51B4809D" w14:textId="7CC62AD3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“I will be sharing a summary of all the information I learned from your questionnaires, video interaction tasks, and our conversations</w:t>
      </w:r>
      <w:r w:rsidRPr="00F352CA" w:rsidR="00A61D7B">
        <w:rPr>
          <w:rFonts w:cstheme="minorHAnsi"/>
          <w:sz w:val="22"/>
          <w:szCs w:val="22"/>
        </w:rPr>
        <w:t>.</w:t>
      </w:r>
      <w:r w:rsidRPr="00F352CA">
        <w:rPr>
          <w:rFonts w:cstheme="minorHAnsi"/>
          <w:sz w:val="22"/>
          <w:szCs w:val="22"/>
        </w:rPr>
        <w:t>”</w:t>
      </w:r>
    </w:p>
    <w:p w:rsidRPr="00F352CA" w:rsidR="004A0626" w:rsidP="00F04DD9" w:rsidRDefault="004A0626" w14:paraId="02FA6446" w14:textId="42193634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“We will discuss how your child is doing relative to their peers</w:t>
      </w:r>
      <w:r w:rsidRPr="00F352CA" w:rsidR="00A61D7B">
        <w:rPr>
          <w:rFonts w:cstheme="minorHAnsi"/>
          <w:sz w:val="22"/>
          <w:szCs w:val="22"/>
        </w:rPr>
        <w:t>.</w:t>
      </w:r>
      <w:r w:rsidRPr="00F352CA">
        <w:rPr>
          <w:rFonts w:cstheme="minorHAnsi"/>
          <w:sz w:val="22"/>
          <w:szCs w:val="22"/>
        </w:rPr>
        <w:t>”</w:t>
      </w:r>
    </w:p>
    <w:p w:rsidRPr="00F352CA" w:rsidR="004A0626" w:rsidP="00F04DD9" w:rsidRDefault="004A0626" w14:paraId="60EF2432" w14:textId="4C6AEB78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“We will discuss strengths and challenge areas</w:t>
      </w:r>
      <w:r w:rsidRPr="00F352CA" w:rsidR="00A61D7B">
        <w:rPr>
          <w:rFonts w:cstheme="minorHAnsi"/>
          <w:sz w:val="22"/>
          <w:szCs w:val="22"/>
        </w:rPr>
        <w:t xml:space="preserve"> for your child and your family.</w:t>
      </w:r>
      <w:r w:rsidRPr="00F352CA">
        <w:rPr>
          <w:rFonts w:cstheme="minorHAnsi"/>
          <w:sz w:val="22"/>
          <w:szCs w:val="22"/>
        </w:rPr>
        <w:t>”</w:t>
      </w:r>
    </w:p>
    <w:p w:rsidRPr="00F352CA" w:rsidR="00F04DD9" w:rsidP="004A0626" w:rsidRDefault="00F04DD9" w14:paraId="398FC6B2" w14:textId="77777777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b/>
          <w:bCs/>
          <w:sz w:val="22"/>
          <w:szCs w:val="22"/>
        </w:rPr>
        <w:t>Goals</w:t>
      </w:r>
    </w:p>
    <w:p w:rsidRPr="00F352CA" w:rsidR="004A0626" w:rsidP="00F04DD9" w:rsidRDefault="004A0626" w14:paraId="18633888" w14:textId="2BDA69BF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“We will work together to create goals</w:t>
      </w:r>
      <w:r w:rsidRPr="00F352CA" w:rsidR="005F022D">
        <w:rPr>
          <w:rFonts w:cstheme="minorHAnsi"/>
          <w:sz w:val="22"/>
          <w:szCs w:val="22"/>
        </w:rPr>
        <w:t xml:space="preserve"> you want to work </w:t>
      </w:r>
      <w:r w:rsidRPr="00F352CA" w:rsidR="00F44688">
        <w:rPr>
          <w:rFonts w:cstheme="minorHAnsi"/>
          <w:sz w:val="22"/>
          <w:szCs w:val="22"/>
        </w:rPr>
        <w:t>on</w:t>
      </w:r>
      <w:r w:rsidRPr="00F352CA" w:rsidR="00A61D7B">
        <w:rPr>
          <w:rFonts w:cstheme="minorHAnsi"/>
          <w:sz w:val="22"/>
          <w:szCs w:val="22"/>
        </w:rPr>
        <w:t>.</w:t>
      </w:r>
      <w:r w:rsidRPr="00F352CA">
        <w:rPr>
          <w:rFonts w:cstheme="minorHAnsi"/>
          <w:sz w:val="22"/>
          <w:szCs w:val="22"/>
        </w:rPr>
        <w:t>”</w:t>
      </w:r>
    </w:p>
    <w:p w:rsidRPr="00F352CA" w:rsidR="00F04DD9" w:rsidP="004A0626" w:rsidRDefault="00F04DD9" w14:paraId="7E4C2E9A" w14:textId="77777777">
      <w:pPr>
        <w:pStyle w:val="ListParagraph"/>
        <w:numPr>
          <w:ilvl w:val="0"/>
          <w:numId w:val="1"/>
        </w:numPr>
        <w:rPr>
          <w:rFonts w:cstheme="minorHAnsi"/>
          <w:b/>
          <w:bCs/>
          <w:sz w:val="22"/>
          <w:szCs w:val="22"/>
        </w:rPr>
      </w:pPr>
      <w:r w:rsidRPr="00F352CA">
        <w:rPr>
          <w:rFonts w:cstheme="minorHAnsi"/>
          <w:b/>
          <w:bCs/>
          <w:sz w:val="22"/>
          <w:szCs w:val="22"/>
        </w:rPr>
        <w:t>Check in</w:t>
      </w:r>
    </w:p>
    <w:p w:rsidRPr="00F352CA" w:rsidR="004A0626" w:rsidP="00F04DD9" w:rsidRDefault="004A0626" w14:paraId="419A060E" w14:textId="6B03727E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“Do you have any questions before we get started?”</w:t>
      </w:r>
    </w:p>
    <w:p w:rsidRPr="00F352CA" w:rsidR="004A0626" w:rsidP="004A0626" w:rsidRDefault="004A0626" w14:paraId="18BDC96E" w14:textId="43E52F44">
      <w:pPr>
        <w:rPr>
          <w:rFonts w:cstheme="minorHAnsi"/>
          <w:sz w:val="22"/>
          <w:szCs w:val="22"/>
        </w:rPr>
      </w:pPr>
    </w:p>
    <w:p w:rsidRPr="00F352CA" w:rsidR="00A61D7B" w:rsidP="004A0626" w:rsidRDefault="005B7D7D" w14:paraId="0DD3047D" w14:textId="4D69C086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  <w:u w:val="single"/>
        </w:rPr>
      </w:pPr>
      <w:r w:rsidRPr="00F352CA">
        <w:rPr>
          <w:rFonts w:cstheme="minorHAnsi"/>
          <w:b/>
          <w:bCs/>
          <w:sz w:val="22"/>
          <w:szCs w:val="22"/>
        </w:rPr>
        <w:t xml:space="preserve">Facilitate </w:t>
      </w:r>
      <w:r w:rsidRPr="00F352CA" w:rsidR="004A0626">
        <w:rPr>
          <w:rFonts w:cstheme="minorHAnsi"/>
          <w:b/>
          <w:bCs/>
          <w:sz w:val="22"/>
          <w:szCs w:val="22"/>
        </w:rPr>
        <w:t>Parent Self</w:t>
      </w:r>
      <w:r w:rsidRPr="00F352CA" w:rsidR="00C700A5">
        <w:rPr>
          <w:rFonts w:cstheme="minorHAnsi"/>
          <w:b/>
          <w:bCs/>
          <w:sz w:val="22"/>
          <w:szCs w:val="22"/>
        </w:rPr>
        <w:t>-</w:t>
      </w:r>
      <w:r w:rsidRPr="00F352CA" w:rsidR="004A0626">
        <w:rPr>
          <w:rFonts w:cstheme="minorHAnsi"/>
          <w:b/>
          <w:bCs/>
          <w:sz w:val="22"/>
          <w:szCs w:val="22"/>
        </w:rPr>
        <w:t>Assessment</w:t>
      </w:r>
      <w:r w:rsidRPr="00F352CA" w:rsidR="00094E68">
        <w:rPr>
          <w:rFonts w:cstheme="minorHAnsi"/>
          <w:b/>
          <w:bCs/>
          <w:sz w:val="22"/>
          <w:szCs w:val="22"/>
        </w:rPr>
        <w:t>:</w:t>
      </w:r>
      <w:r w:rsidRPr="00F352CA" w:rsidR="00094E68">
        <w:rPr>
          <w:rFonts w:cstheme="minorHAnsi"/>
          <w:sz w:val="22"/>
          <w:szCs w:val="22"/>
        </w:rPr>
        <w:t xml:space="preserve"> </w:t>
      </w:r>
      <w:r w:rsidRPr="00F352CA" w:rsidR="00C349D5">
        <w:rPr>
          <w:rFonts w:cstheme="minorHAnsi"/>
          <w:sz w:val="22"/>
          <w:szCs w:val="22"/>
        </w:rPr>
        <w:t>Facilitate</w:t>
      </w:r>
      <w:r w:rsidRPr="00F352CA" w:rsidR="004A0626">
        <w:rPr>
          <w:rFonts w:cstheme="minorHAnsi"/>
          <w:sz w:val="22"/>
          <w:szCs w:val="22"/>
        </w:rPr>
        <w:t xml:space="preserve"> caregiver </w:t>
      </w:r>
      <w:r w:rsidRPr="00F352CA" w:rsidR="00C349D5">
        <w:rPr>
          <w:rFonts w:cstheme="minorHAnsi"/>
          <w:sz w:val="22"/>
          <w:szCs w:val="22"/>
        </w:rPr>
        <w:t>self-</w:t>
      </w:r>
      <w:r w:rsidRPr="00F352CA" w:rsidR="004A0626">
        <w:rPr>
          <w:rFonts w:cstheme="minorHAnsi"/>
          <w:sz w:val="22"/>
          <w:szCs w:val="22"/>
        </w:rPr>
        <w:t>reflect</w:t>
      </w:r>
      <w:r w:rsidRPr="00F352CA" w:rsidR="00C349D5">
        <w:rPr>
          <w:rFonts w:cstheme="minorHAnsi"/>
          <w:sz w:val="22"/>
          <w:szCs w:val="22"/>
        </w:rPr>
        <w:t>ion about</w:t>
      </w:r>
      <w:r w:rsidRPr="00F352CA" w:rsidR="004A0626">
        <w:rPr>
          <w:rFonts w:cstheme="minorHAnsi"/>
          <w:sz w:val="22"/>
          <w:szCs w:val="22"/>
        </w:rPr>
        <w:t xml:space="preserve"> </w:t>
      </w:r>
      <w:r w:rsidRPr="00F352CA" w:rsidR="00F04DD9">
        <w:rPr>
          <w:rFonts w:cstheme="minorHAnsi"/>
          <w:sz w:val="22"/>
          <w:szCs w:val="22"/>
        </w:rPr>
        <w:t xml:space="preserve">what they learned or observed during </w:t>
      </w:r>
      <w:r w:rsidRPr="00F352CA" w:rsidR="00B87F20">
        <w:rPr>
          <w:rFonts w:cstheme="minorHAnsi"/>
          <w:sz w:val="22"/>
          <w:szCs w:val="22"/>
        </w:rPr>
        <w:t xml:space="preserve">assessment </w:t>
      </w:r>
      <w:r w:rsidRPr="00F352CA" w:rsidR="004A0626">
        <w:rPr>
          <w:rFonts w:cstheme="minorHAnsi"/>
          <w:sz w:val="22"/>
          <w:szCs w:val="22"/>
        </w:rPr>
        <w:t>process</w:t>
      </w:r>
      <w:r w:rsidRPr="00F352CA" w:rsidR="00DC005A">
        <w:rPr>
          <w:rFonts w:cstheme="minorHAnsi"/>
          <w:sz w:val="22"/>
          <w:szCs w:val="22"/>
        </w:rPr>
        <w:t xml:space="preserve">, using open-ended </w:t>
      </w:r>
      <w:r w:rsidRPr="00F352CA" w:rsidR="008F1CA9">
        <w:rPr>
          <w:rFonts w:cstheme="minorHAnsi"/>
          <w:sz w:val="22"/>
          <w:szCs w:val="22"/>
        </w:rPr>
        <w:t>questions</w:t>
      </w:r>
      <w:r w:rsidRPr="00F352CA" w:rsidR="00DC005A">
        <w:rPr>
          <w:rFonts w:cstheme="minorHAnsi"/>
          <w:sz w:val="22"/>
          <w:szCs w:val="22"/>
        </w:rPr>
        <w:t xml:space="preserve"> and using </w:t>
      </w:r>
      <w:r w:rsidRPr="00F352CA" w:rsidR="008F1CA9">
        <w:rPr>
          <w:rFonts w:cstheme="minorHAnsi"/>
          <w:sz w:val="22"/>
          <w:szCs w:val="22"/>
        </w:rPr>
        <w:t>your</w:t>
      </w:r>
      <w:r w:rsidRPr="00F352CA" w:rsidR="00DC005A">
        <w:rPr>
          <w:rFonts w:cstheme="minorHAnsi"/>
          <w:sz w:val="22"/>
          <w:szCs w:val="22"/>
        </w:rPr>
        <w:t xml:space="preserve"> own words</w:t>
      </w:r>
      <w:r w:rsidRPr="00F352CA" w:rsidR="004A0626">
        <w:rPr>
          <w:rFonts w:cstheme="minorHAnsi"/>
          <w:sz w:val="22"/>
          <w:szCs w:val="22"/>
        </w:rPr>
        <w:t xml:space="preserve">. </w:t>
      </w:r>
    </w:p>
    <w:p w:rsidRPr="00F352CA" w:rsidR="004A0626" w:rsidP="004A0626" w:rsidRDefault="004A0626" w14:paraId="32515BC1" w14:textId="77777777">
      <w:pPr>
        <w:rPr>
          <w:rFonts w:cstheme="minorHAnsi"/>
          <w:sz w:val="22"/>
          <w:szCs w:val="22"/>
        </w:rPr>
      </w:pPr>
    </w:p>
    <w:p w:rsidRPr="00F352CA" w:rsidR="004A0626" w:rsidP="004A0626" w:rsidRDefault="004A0626" w14:paraId="417CB206" w14:textId="7639B87A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“Many parents feel they learned something about their family after the assessment…”</w:t>
      </w:r>
    </w:p>
    <w:p w:rsidRPr="00F352CA" w:rsidR="004A0626" w:rsidP="004A0626" w:rsidRDefault="004A0626" w14:paraId="1F671775" w14:textId="7FDB81DC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“What did you learn about your child? About yourself as a parent? About your family?”</w:t>
      </w:r>
    </w:p>
    <w:p w:rsidRPr="00F352CA" w:rsidR="004A0626" w:rsidP="004A0626" w:rsidRDefault="004A0626" w14:paraId="2311DFFE" w14:textId="024797E1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“Was there anything that your child did that surprised you or stood out to you?”</w:t>
      </w:r>
    </w:p>
    <w:p w:rsidRPr="00F352CA" w:rsidR="004A0626" w:rsidP="004A0626" w:rsidRDefault="004A0626" w14:paraId="6B0AD783" w14:textId="19FAB1B5">
      <w:pPr>
        <w:rPr>
          <w:rFonts w:cstheme="minorHAnsi"/>
          <w:sz w:val="22"/>
          <w:szCs w:val="22"/>
        </w:rPr>
      </w:pPr>
    </w:p>
    <w:p w:rsidRPr="00F352CA" w:rsidR="004A0626" w:rsidP="48102727" w:rsidRDefault="004A0626" w14:paraId="6C2B11E4" w14:textId="16DB9A0F">
      <w:pPr>
        <w:pStyle w:val="ListParagraph"/>
        <w:numPr>
          <w:ilvl w:val="0"/>
          <w:numId w:val="14"/>
        </w:numPr>
        <w:rPr>
          <w:rFonts w:cs="Calibri" w:cstheme="minorAscii"/>
          <w:sz w:val="22"/>
          <w:szCs w:val="22"/>
        </w:rPr>
      </w:pPr>
      <w:r w:rsidRPr="48102727" w:rsidR="004A0626">
        <w:rPr>
          <w:rFonts w:cs="Calibri" w:cstheme="minorAscii"/>
          <w:b w:val="1"/>
          <w:bCs w:val="1"/>
          <w:sz w:val="22"/>
          <w:szCs w:val="22"/>
        </w:rPr>
        <w:t xml:space="preserve">Explain </w:t>
      </w:r>
      <w:r w:rsidRPr="48102727" w:rsidR="543DF096">
        <w:rPr>
          <w:rFonts w:cs="Calibri" w:cstheme="minorAscii"/>
          <w:b w:val="1"/>
          <w:bCs w:val="1"/>
          <w:sz w:val="22"/>
          <w:szCs w:val="22"/>
        </w:rPr>
        <w:t xml:space="preserve">BLANK </w:t>
      </w:r>
      <w:r w:rsidRPr="48102727" w:rsidR="004A0626">
        <w:rPr>
          <w:rFonts w:cs="Calibri" w:cstheme="minorAscii"/>
          <w:b w:val="1"/>
          <w:bCs w:val="1"/>
          <w:sz w:val="22"/>
          <w:szCs w:val="22"/>
        </w:rPr>
        <w:t>Feedback Form</w:t>
      </w:r>
      <w:r w:rsidRPr="48102727" w:rsidR="00B87F20">
        <w:rPr>
          <w:rFonts w:cs="Calibri" w:cstheme="minorAscii"/>
          <w:b w:val="1"/>
          <w:bCs w:val="1"/>
          <w:sz w:val="22"/>
          <w:szCs w:val="22"/>
        </w:rPr>
        <w:t>:</w:t>
      </w:r>
      <w:r w:rsidRPr="48102727" w:rsidR="00B87F20">
        <w:rPr>
          <w:rFonts w:cs="Calibri" w:cstheme="minorAscii"/>
          <w:sz w:val="22"/>
          <w:szCs w:val="22"/>
        </w:rPr>
        <w:t xml:space="preserve"> </w:t>
      </w:r>
      <w:r w:rsidRPr="48102727" w:rsidR="00A61D7B">
        <w:rPr>
          <w:rFonts w:cs="Calibri" w:cstheme="minorAscii"/>
          <w:sz w:val="22"/>
          <w:szCs w:val="22"/>
        </w:rPr>
        <w:t>Include following points</w:t>
      </w:r>
      <w:r w:rsidRPr="48102727" w:rsidR="00C349D5">
        <w:rPr>
          <w:rFonts w:cs="Calibri" w:cstheme="minorAscii"/>
          <w:sz w:val="22"/>
          <w:szCs w:val="22"/>
        </w:rPr>
        <w:t>,</w:t>
      </w:r>
      <w:r w:rsidRPr="48102727" w:rsidR="00A61D7B">
        <w:rPr>
          <w:rFonts w:cs="Calibri" w:cstheme="minorAscii"/>
          <w:sz w:val="22"/>
          <w:szCs w:val="22"/>
        </w:rPr>
        <w:t xml:space="preserve"> using your own words</w:t>
      </w:r>
    </w:p>
    <w:p w:rsidRPr="00F352CA" w:rsidR="00C92B31" w:rsidP="00C92B31" w:rsidRDefault="00C92B31" w14:paraId="0C33B04E" w14:textId="77777777">
      <w:pPr>
        <w:pStyle w:val="ListParagraph"/>
        <w:ind w:left="360"/>
        <w:rPr>
          <w:rFonts w:cstheme="minorHAnsi"/>
          <w:sz w:val="22"/>
          <w:szCs w:val="22"/>
        </w:rPr>
      </w:pPr>
    </w:p>
    <w:p w:rsidRPr="00F352CA" w:rsidR="00A54A76" w:rsidP="48102727" w:rsidRDefault="00A54A76" w14:paraId="3752A308" w14:textId="5F1415C4">
      <w:pPr>
        <w:pStyle w:val="ListParagraph"/>
        <w:numPr>
          <w:ilvl w:val="0"/>
          <w:numId w:val="15"/>
        </w:numPr>
        <w:rPr>
          <w:rFonts w:cs="Calibri" w:cstheme="minorAscii"/>
          <w:sz w:val="22"/>
          <w:szCs w:val="22"/>
        </w:rPr>
      </w:pPr>
      <w:r w:rsidRPr="48102727" w:rsidR="00A54A76">
        <w:rPr>
          <w:rFonts w:eastAsia="+mn-ea" w:cs="Calibri" w:cstheme="minorAscii"/>
          <w:kern w:val="24"/>
          <w:sz w:val="22"/>
          <w:szCs w:val="22"/>
        </w:rPr>
        <w:t xml:space="preserve">Present </w:t>
      </w:r>
      <w:r w:rsidRPr="48102727" w:rsidR="00A54A76">
        <w:rPr>
          <w:rFonts w:eastAsia="+mn-ea" w:cs="Calibri" w:cstheme="minorAscii"/>
          <w:b w:val="1"/>
          <w:bCs w:val="1"/>
          <w:kern w:val="24"/>
          <w:sz w:val="22"/>
          <w:szCs w:val="22"/>
          <w:u w:val="single"/>
        </w:rPr>
        <w:t xml:space="preserve">blank </w:t>
      </w:r>
      <w:r w:rsidRPr="48102727" w:rsidR="00A54A76">
        <w:rPr>
          <w:rFonts w:eastAsia="+mn-ea" w:cs="Calibri" w:cstheme="minorAscii"/>
          <w:kern w:val="24"/>
          <w:sz w:val="22"/>
          <w:szCs w:val="22"/>
        </w:rPr>
        <w:t xml:space="preserve">form for correct age group</w:t>
      </w:r>
      <w:r w:rsidRPr="48102727" w:rsidR="00A54A76">
        <w:rPr>
          <w:rFonts w:eastAsia="+mn-ea" w:cs="Calibri" w:cstheme="minorAscii"/>
          <w:kern w:val="24"/>
          <w:sz w:val="22"/>
          <w:szCs w:val="22"/>
        </w:rPr>
        <w:t xml:space="preserve">.  </w:t>
      </w:r>
    </w:p>
    <w:p w:rsidRPr="00F352CA" w:rsidR="00A54A76" w:rsidP="00FC3996" w:rsidRDefault="00A54A76" w14:paraId="78454A56" w14:textId="77777777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“We use this form to summarize what we learned from the questionnaires, videos of family interaction tasks, and things you’ve told me.”</w:t>
      </w:r>
    </w:p>
    <w:p w:rsidRPr="00F352CA" w:rsidR="00A54A76" w:rsidP="00FC3996" w:rsidRDefault="00A54A76" w14:paraId="1541BCAE" w14:textId="77777777">
      <w:pPr>
        <w:pStyle w:val="ListParagraph"/>
        <w:numPr>
          <w:ilvl w:val="0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 xml:space="preserve">Briefly explain the three main domains </w:t>
      </w:r>
    </w:p>
    <w:p w:rsidRPr="00F352CA" w:rsidR="00A54A76" w:rsidP="00FC3996" w:rsidRDefault="00A54A76" w14:paraId="15F0275F" w14:textId="77777777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“The first area is about your and your family’s well-being, areas of stress in your life, and about people in your life who are sources of support, including your partner</w:t>
      </w:r>
      <w:r w:rsidRPr="00F352CA">
        <w:rPr>
          <w:rFonts w:eastAsia="+mn-ea" w:cstheme="minorHAnsi"/>
          <w:i/>
          <w:iCs/>
          <w:kern w:val="24"/>
          <w:sz w:val="22"/>
          <w:szCs w:val="22"/>
        </w:rPr>
        <w:t xml:space="preserve"> (if they have a partner).</w:t>
      </w:r>
      <w:r w:rsidRPr="00F352CA">
        <w:rPr>
          <w:rFonts w:eastAsia="+mn-ea" w:cstheme="minorHAnsi"/>
          <w:kern w:val="24"/>
          <w:sz w:val="22"/>
          <w:szCs w:val="22"/>
        </w:rPr>
        <w:t>”</w:t>
      </w:r>
    </w:p>
    <w:p w:rsidRPr="00F352CA" w:rsidR="00A54A76" w:rsidP="00FC3996" w:rsidRDefault="00A54A76" w14:paraId="392317EB" w14:textId="7A9A2908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 xml:space="preserve">“This area is about your child and how they’re doing in terms of </w:t>
      </w:r>
      <w:r w:rsidRPr="00F352CA" w:rsidR="00A61D7B">
        <w:rPr>
          <w:rFonts w:eastAsia="+mn-ea" w:cstheme="minorHAnsi"/>
          <w:kern w:val="24"/>
          <w:sz w:val="22"/>
          <w:szCs w:val="22"/>
        </w:rPr>
        <w:t>t</w:t>
      </w:r>
      <w:r w:rsidRPr="00F352CA">
        <w:rPr>
          <w:rFonts w:eastAsia="+mn-ea" w:cstheme="minorHAnsi"/>
          <w:kern w:val="24"/>
          <w:sz w:val="22"/>
          <w:szCs w:val="22"/>
        </w:rPr>
        <w:t>he</w:t>
      </w:r>
      <w:r w:rsidRPr="00F352CA" w:rsidR="00A61D7B">
        <w:rPr>
          <w:rFonts w:eastAsia="+mn-ea" w:cstheme="minorHAnsi"/>
          <w:kern w:val="24"/>
          <w:sz w:val="22"/>
          <w:szCs w:val="22"/>
        </w:rPr>
        <w:t>i</w:t>
      </w:r>
      <w:r w:rsidRPr="00F352CA">
        <w:rPr>
          <w:rFonts w:eastAsia="+mn-ea" w:cstheme="minorHAnsi"/>
          <w:kern w:val="24"/>
          <w:sz w:val="22"/>
          <w:szCs w:val="22"/>
        </w:rPr>
        <w:t>r behavior – listening, cooperating</w:t>
      </w:r>
      <w:r w:rsidRPr="00F352CA" w:rsidR="00A61D7B">
        <w:rPr>
          <w:rFonts w:eastAsia="+mn-ea" w:cstheme="minorHAnsi"/>
          <w:kern w:val="24"/>
          <w:sz w:val="22"/>
          <w:szCs w:val="22"/>
        </w:rPr>
        <w:t>,</w:t>
      </w:r>
      <w:r w:rsidRPr="00F352CA">
        <w:rPr>
          <w:rFonts w:eastAsia="+mn-ea" w:cstheme="minorHAnsi"/>
          <w:kern w:val="24"/>
          <w:sz w:val="22"/>
          <w:szCs w:val="22"/>
        </w:rPr>
        <w:t xml:space="preserve"> their focus and attention, emotions, and how they interact with other people, including other kids.”</w:t>
      </w:r>
    </w:p>
    <w:p w:rsidRPr="00F352CA" w:rsidR="00A54A76" w:rsidP="00FC3996" w:rsidRDefault="00A54A76" w14:paraId="125952E3" w14:textId="77777777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“The last area is about your parenting, including encouraging and praising your child, spending positive time together, and setting limits with your child.”</w:t>
      </w:r>
    </w:p>
    <w:p w:rsidRPr="00F352CA" w:rsidR="00A54A76" w:rsidP="00FC3996" w:rsidRDefault="00A54A76" w14:paraId="07CD9101" w14:textId="77777777">
      <w:pPr>
        <w:pStyle w:val="ListParagraph"/>
        <w:numPr>
          <w:ilvl w:val="0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Highlight that domains are interconnected</w:t>
      </w:r>
    </w:p>
    <w:p w:rsidRPr="00F352CA" w:rsidR="00A54A76" w:rsidP="00FC3996" w:rsidRDefault="00A54A76" w14:paraId="7440923A" w14:textId="4D1E9D2D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“Your well-being and how much support you have in your life have an important influence on your parenting; for example, having a lot of stress in your life can make it hard to stick with limits</w:t>
      </w:r>
      <w:r w:rsidRPr="00F352CA" w:rsidR="00A61D7B">
        <w:rPr>
          <w:rFonts w:cstheme="minorHAnsi"/>
          <w:sz w:val="22"/>
          <w:szCs w:val="22"/>
        </w:rPr>
        <w:t xml:space="preserve"> or to attend as closely to your child’s behavior</w:t>
      </w:r>
      <w:r w:rsidRPr="00F352CA">
        <w:rPr>
          <w:rFonts w:cstheme="minorHAnsi"/>
          <w:sz w:val="22"/>
          <w:szCs w:val="22"/>
        </w:rPr>
        <w:t>.”</w:t>
      </w:r>
    </w:p>
    <w:p w:rsidRPr="00F352CA" w:rsidR="00A54A76" w:rsidP="00FC3996" w:rsidRDefault="00A54A76" w14:paraId="6C36A41E" w14:textId="77777777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“Your parenting and well-being interact with your child’s adjustment- each influences the other.”</w:t>
      </w:r>
    </w:p>
    <w:p w:rsidRPr="00F352CA" w:rsidR="00A54A76" w:rsidP="00FC3996" w:rsidRDefault="00A54A76" w14:paraId="07430638" w14:textId="77777777">
      <w:pPr>
        <w:pStyle w:val="ListParagraph"/>
        <w:numPr>
          <w:ilvl w:val="0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Explain the rainbow colors</w:t>
      </w:r>
    </w:p>
    <w:p w:rsidRPr="00F352CA" w:rsidR="00284E6C" w:rsidP="00D07ED1" w:rsidRDefault="00A54A76" w14:paraId="58B076CF" w14:textId="3F7A9BE6">
      <w:pPr>
        <w:pStyle w:val="ListParagraph"/>
        <w:numPr>
          <w:ilvl w:val="1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“The colors are like a stop light: GREEN means area of strength; RED means area that may need attention; YELLOW means an area to pause and consider</w:t>
      </w:r>
      <w:r w:rsidRPr="00F352CA" w:rsidR="00A61D7B">
        <w:rPr>
          <w:rFonts w:eastAsia="+mn-ea" w:cstheme="minorHAnsi"/>
          <w:kern w:val="24"/>
          <w:sz w:val="22"/>
          <w:szCs w:val="22"/>
        </w:rPr>
        <w:t>.</w:t>
      </w:r>
      <w:r w:rsidRPr="00F352CA">
        <w:rPr>
          <w:rFonts w:eastAsia="+mn-ea" w:cstheme="minorHAnsi"/>
          <w:kern w:val="24"/>
          <w:sz w:val="22"/>
          <w:szCs w:val="22"/>
        </w:rPr>
        <w:t>”</w:t>
      </w:r>
    </w:p>
    <w:p w:rsidRPr="00F352CA" w:rsidR="00A54A76" w:rsidP="00284E6C" w:rsidRDefault="00A54A76" w14:paraId="39B278F7" w14:textId="48289A33">
      <w:pPr>
        <w:pStyle w:val="ListParagraph"/>
        <w:numPr>
          <w:ilvl w:val="0"/>
          <w:numId w:val="15"/>
        </w:numPr>
        <w:spacing w:after="60" w:line="216" w:lineRule="auto"/>
        <w:contextualSpacing w:val="0"/>
        <w:rPr>
          <w:rFonts w:cstheme="minorHAnsi"/>
          <w:sz w:val="22"/>
          <w:szCs w:val="22"/>
        </w:rPr>
      </w:pPr>
      <w:r w:rsidRPr="00F352CA">
        <w:rPr>
          <w:rFonts w:eastAsia="+mn-ea" w:cstheme="minorHAnsi"/>
          <w:kern w:val="24"/>
          <w:sz w:val="22"/>
          <w:szCs w:val="22"/>
        </w:rPr>
        <w:t>Check In: “Do you have any questions for me?”</w:t>
      </w:r>
    </w:p>
    <w:p w:rsidRPr="00F352CA" w:rsidR="00D03464" w:rsidP="00657982" w:rsidRDefault="00D03464" w14:paraId="6E79C880" w14:textId="05F972A0">
      <w:pPr>
        <w:pStyle w:val="ListParagraph"/>
        <w:ind w:left="360"/>
        <w:rPr>
          <w:rFonts w:cstheme="minorHAnsi"/>
          <w:sz w:val="22"/>
          <w:szCs w:val="22"/>
        </w:rPr>
      </w:pPr>
    </w:p>
    <w:p w:rsidRPr="00F352CA" w:rsidR="00657982" w:rsidP="00806998" w:rsidRDefault="00D03464" w14:paraId="2CE01842" w14:textId="677BFCCC">
      <w:p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br w:type="page"/>
      </w:r>
    </w:p>
    <w:p w:rsidRPr="00F352CA" w:rsidR="00A61D7B" w:rsidP="48102727" w:rsidRDefault="00AB60B3" w14:paraId="0155BC42" w14:textId="062716EA">
      <w:pPr>
        <w:pStyle w:val="ListParagraph"/>
        <w:numPr>
          <w:ilvl w:val="0"/>
          <w:numId w:val="14"/>
        </w:numPr>
        <w:rPr>
          <w:rFonts w:cs="Calibri" w:cstheme="minorAscii"/>
          <w:b w:val="1"/>
          <w:bCs w:val="1"/>
          <w:sz w:val="22"/>
          <w:szCs w:val="22"/>
        </w:rPr>
      </w:pPr>
      <w:r w:rsidRPr="48102727" w:rsidR="00AB60B3">
        <w:rPr>
          <w:rFonts w:cs="Calibri" w:cstheme="minorAscii"/>
          <w:b w:val="1"/>
          <w:bCs w:val="1"/>
          <w:sz w:val="22"/>
          <w:szCs w:val="22"/>
        </w:rPr>
        <w:t>Discuss</w:t>
      </w:r>
      <w:r w:rsidRPr="48102727" w:rsidR="004A0626">
        <w:rPr>
          <w:rFonts w:cs="Calibri" w:cstheme="minorAscii"/>
          <w:b w:val="1"/>
          <w:bCs w:val="1"/>
          <w:sz w:val="22"/>
          <w:szCs w:val="22"/>
        </w:rPr>
        <w:t xml:space="preserve"> </w:t>
      </w:r>
      <w:r w:rsidRPr="48102727" w:rsidR="5FEABE57">
        <w:rPr>
          <w:rFonts w:cs="Calibri" w:cstheme="minorAscii"/>
          <w:b w:val="1"/>
          <w:bCs w:val="1"/>
          <w:sz w:val="22"/>
          <w:szCs w:val="22"/>
        </w:rPr>
        <w:t xml:space="preserve">Final </w:t>
      </w:r>
      <w:r w:rsidRPr="48102727" w:rsidR="004A0626">
        <w:rPr>
          <w:rFonts w:cs="Calibri" w:cstheme="minorAscii"/>
          <w:b w:val="1"/>
          <w:bCs w:val="1"/>
          <w:sz w:val="22"/>
          <w:szCs w:val="22"/>
        </w:rPr>
        <w:t>Feedback</w:t>
      </w:r>
      <w:r w:rsidRPr="48102727" w:rsidR="0DB780D9">
        <w:rPr>
          <w:rFonts w:cs="Calibri" w:cstheme="minorAscii"/>
          <w:b w:val="1"/>
          <w:bCs w:val="1"/>
          <w:sz w:val="22"/>
          <w:szCs w:val="22"/>
        </w:rPr>
        <w:t xml:space="preserve"> Form</w:t>
      </w:r>
      <w:r w:rsidRPr="48102727" w:rsidR="00657982">
        <w:rPr>
          <w:rFonts w:cs="Calibri" w:cstheme="minorAscii"/>
          <w:b w:val="1"/>
          <w:bCs w:val="1"/>
          <w:sz w:val="22"/>
          <w:szCs w:val="22"/>
        </w:rPr>
        <w:t>:</w:t>
      </w:r>
      <w:r w:rsidRPr="48102727" w:rsidR="00657982">
        <w:rPr>
          <w:rFonts w:cs="Calibri" w:cstheme="minorAscii"/>
          <w:sz w:val="22"/>
          <w:szCs w:val="22"/>
        </w:rPr>
        <w:t xml:space="preserve"> </w:t>
      </w:r>
      <w:r w:rsidRPr="48102727" w:rsidR="002C5205">
        <w:rPr>
          <w:rFonts w:cs="Calibri" w:cstheme="minorAscii"/>
          <w:sz w:val="22"/>
          <w:szCs w:val="22"/>
        </w:rPr>
        <w:t>Use the notes you took in the</w:t>
      </w:r>
      <w:r w:rsidRPr="48102727" w:rsidR="00A61D7B">
        <w:rPr>
          <w:rFonts w:cs="Calibri" w:cstheme="minorAscii"/>
          <w:sz w:val="22"/>
          <w:szCs w:val="22"/>
        </w:rPr>
        <w:t xml:space="preserve"> FCU Feedback Prep Worksheet to guide feedback</w:t>
      </w:r>
      <w:r w:rsidRPr="48102727" w:rsidR="00F00DFD">
        <w:rPr>
          <w:rFonts w:cs="Calibri" w:cstheme="minorAscii"/>
          <w:sz w:val="22"/>
          <w:szCs w:val="22"/>
        </w:rPr>
        <w:t xml:space="preserve"> discussion.</w:t>
      </w:r>
      <w:r w:rsidRPr="48102727" w:rsidR="009F4FFB">
        <w:rPr>
          <w:rFonts w:cs="Calibri" w:cstheme="minorAscii"/>
          <w:sz w:val="22"/>
          <w:szCs w:val="22"/>
        </w:rPr>
        <w:t xml:space="preserve"> Remember, the worksheet is for you</w:t>
      </w:r>
      <w:r w:rsidRPr="48102727" w:rsidR="00284996">
        <w:rPr>
          <w:rFonts w:cs="Calibri" w:cstheme="minorAscii"/>
          <w:sz w:val="22"/>
          <w:szCs w:val="22"/>
        </w:rPr>
        <w:t xml:space="preserve"> and </w:t>
      </w:r>
      <w:r w:rsidRPr="48102727" w:rsidR="009F4FFB">
        <w:rPr>
          <w:rFonts w:cs="Calibri" w:cstheme="minorAscii"/>
          <w:sz w:val="22"/>
          <w:szCs w:val="22"/>
        </w:rPr>
        <w:t xml:space="preserve">not </w:t>
      </w:r>
      <w:r w:rsidRPr="48102727" w:rsidR="00284996">
        <w:rPr>
          <w:rFonts w:cs="Calibri" w:cstheme="minorAscii"/>
          <w:sz w:val="22"/>
          <w:szCs w:val="22"/>
        </w:rPr>
        <w:t xml:space="preserve">meant </w:t>
      </w:r>
      <w:r w:rsidRPr="48102727" w:rsidR="009F4FFB">
        <w:rPr>
          <w:rFonts w:cs="Calibri" w:cstheme="minorAscii"/>
          <w:sz w:val="22"/>
          <w:szCs w:val="22"/>
        </w:rPr>
        <w:t>to be shared with caregivers.</w:t>
      </w:r>
    </w:p>
    <w:p w:rsidRPr="00F352CA" w:rsidR="00A61D7B" w:rsidP="00A61D7B" w:rsidRDefault="00A61D7B" w14:paraId="614F9537" w14:textId="77777777">
      <w:pPr>
        <w:pStyle w:val="ListParagraph"/>
        <w:ind w:left="360"/>
        <w:rPr>
          <w:rFonts w:cstheme="minorHAnsi"/>
          <w:sz w:val="22"/>
          <w:szCs w:val="22"/>
        </w:rPr>
      </w:pPr>
    </w:p>
    <w:p w:rsidRPr="00F352CA" w:rsidR="0022293A" w:rsidP="00A61D7B" w:rsidRDefault="00657982" w14:paraId="2AB86A4E" w14:textId="664F8501">
      <w:pPr>
        <w:pStyle w:val="ListParagraph"/>
        <w:numPr>
          <w:ilvl w:val="1"/>
          <w:numId w:val="14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S</w:t>
      </w:r>
      <w:r w:rsidRPr="00F352CA" w:rsidR="00C700A5">
        <w:rPr>
          <w:rFonts w:cstheme="minorHAnsi"/>
          <w:sz w:val="22"/>
          <w:szCs w:val="22"/>
        </w:rPr>
        <w:t xml:space="preserve">how parents their </w:t>
      </w:r>
      <w:r w:rsidRPr="00F352CA" w:rsidR="004E217E">
        <w:rPr>
          <w:rFonts w:cstheme="minorHAnsi"/>
          <w:sz w:val="22"/>
          <w:szCs w:val="22"/>
        </w:rPr>
        <w:t>final</w:t>
      </w:r>
      <w:r w:rsidRPr="00F352CA" w:rsidR="00C700A5">
        <w:rPr>
          <w:rFonts w:cstheme="minorHAnsi"/>
          <w:sz w:val="22"/>
          <w:szCs w:val="22"/>
        </w:rPr>
        <w:t xml:space="preserve"> </w:t>
      </w:r>
      <w:r w:rsidRPr="00F352CA" w:rsidR="004F29C6">
        <w:rPr>
          <w:rFonts w:cstheme="minorHAnsi"/>
          <w:sz w:val="22"/>
          <w:szCs w:val="22"/>
        </w:rPr>
        <w:t>F</w:t>
      </w:r>
      <w:r w:rsidRPr="00F352CA" w:rsidR="00C700A5">
        <w:rPr>
          <w:rFonts w:cstheme="minorHAnsi"/>
          <w:sz w:val="22"/>
          <w:szCs w:val="22"/>
        </w:rPr>
        <w:t xml:space="preserve">eedback </w:t>
      </w:r>
      <w:r w:rsidRPr="00F352CA" w:rsidR="004F29C6">
        <w:rPr>
          <w:rFonts w:cstheme="minorHAnsi"/>
          <w:sz w:val="22"/>
          <w:szCs w:val="22"/>
        </w:rPr>
        <w:t>F</w:t>
      </w:r>
      <w:r w:rsidRPr="00F352CA" w:rsidR="00C700A5">
        <w:rPr>
          <w:rFonts w:cstheme="minorHAnsi"/>
          <w:sz w:val="22"/>
          <w:szCs w:val="22"/>
        </w:rPr>
        <w:t xml:space="preserve">orm </w:t>
      </w:r>
      <w:r w:rsidRPr="00F352CA" w:rsidR="00CC0D7B">
        <w:rPr>
          <w:rFonts w:cstheme="minorHAnsi"/>
          <w:sz w:val="22"/>
          <w:szCs w:val="22"/>
        </w:rPr>
        <w:t>(</w:t>
      </w:r>
      <w:r w:rsidRPr="00F352CA" w:rsidR="004E217E">
        <w:rPr>
          <w:rFonts w:cstheme="minorHAnsi"/>
          <w:sz w:val="22"/>
          <w:szCs w:val="22"/>
        </w:rPr>
        <w:t xml:space="preserve">printed from </w:t>
      </w:r>
      <w:r w:rsidRPr="00F352CA" w:rsidR="00CC0D7B">
        <w:rPr>
          <w:rFonts w:cstheme="minorHAnsi"/>
          <w:sz w:val="22"/>
          <w:szCs w:val="22"/>
        </w:rPr>
        <w:t xml:space="preserve">My Questionnaires on </w:t>
      </w:r>
      <w:r w:rsidRPr="00F352CA" w:rsidR="004E217E">
        <w:rPr>
          <w:rFonts w:cstheme="minorHAnsi"/>
          <w:sz w:val="22"/>
          <w:szCs w:val="22"/>
        </w:rPr>
        <w:t>FCU Portal</w:t>
      </w:r>
      <w:r w:rsidRPr="00F352CA" w:rsidR="006E5349">
        <w:rPr>
          <w:rFonts w:cstheme="minorHAnsi"/>
          <w:sz w:val="22"/>
          <w:szCs w:val="22"/>
        </w:rPr>
        <w:t>)</w:t>
      </w:r>
    </w:p>
    <w:p w:rsidRPr="00F352CA" w:rsidR="004D08EC" w:rsidP="00FD766A" w:rsidRDefault="00A61D7B" w14:paraId="4E14F80A" w14:textId="55D7DE39">
      <w:pPr>
        <w:pStyle w:val="ListParagraph"/>
        <w:numPr>
          <w:ilvl w:val="0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Start with strengths, and s</w:t>
      </w:r>
      <w:r w:rsidRPr="00F352CA" w:rsidR="004D08EC">
        <w:rPr>
          <w:rFonts w:cstheme="minorHAnsi"/>
          <w:sz w:val="22"/>
          <w:szCs w:val="22"/>
        </w:rPr>
        <w:t>hare feedback on each domain</w:t>
      </w:r>
    </w:p>
    <w:p w:rsidRPr="00F352CA" w:rsidR="004D08EC" w:rsidP="005328AA" w:rsidRDefault="004D08EC" w14:paraId="7A57A8B8" w14:textId="0B5296A7">
      <w:pPr>
        <w:pStyle w:val="ListParagraph"/>
        <w:numPr>
          <w:ilvl w:val="1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Integrate </w:t>
      </w:r>
      <w:r w:rsidRPr="00F352CA" w:rsidR="0022293A">
        <w:rPr>
          <w:rFonts w:cstheme="minorHAnsi"/>
          <w:sz w:val="22"/>
          <w:szCs w:val="22"/>
        </w:rPr>
        <w:t>video-based feedback based on assessment summary</w:t>
      </w:r>
      <w:r w:rsidRPr="00F352CA" w:rsidR="00296B41">
        <w:rPr>
          <w:rFonts w:cstheme="minorHAnsi"/>
          <w:sz w:val="22"/>
          <w:szCs w:val="22"/>
        </w:rPr>
        <w:t>- see tips below</w:t>
      </w:r>
      <w:r w:rsidRPr="00F352CA" w:rsidR="0022293A">
        <w:rPr>
          <w:rFonts w:cstheme="minorHAnsi"/>
          <w:sz w:val="22"/>
          <w:szCs w:val="22"/>
        </w:rPr>
        <w:t xml:space="preserve"> </w:t>
      </w:r>
    </w:p>
    <w:p w:rsidRPr="00F352CA" w:rsidR="0022293A" w:rsidP="005328AA" w:rsidRDefault="0022293A" w14:paraId="62D21FB6" w14:textId="368843E2">
      <w:pPr>
        <w:pStyle w:val="ListParagraph"/>
        <w:numPr>
          <w:ilvl w:val="1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Use clarification and check in with caregiver throughout the process</w:t>
      </w:r>
    </w:p>
    <w:p w:rsidRPr="00F352CA" w:rsidR="0022293A" w:rsidP="005328AA" w:rsidRDefault="0022293A" w14:paraId="117F518C" w14:textId="7E14C9DB">
      <w:pPr>
        <w:pStyle w:val="ListParagraph"/>
        <w:numPr>
          <w:ilvl w:val="1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Integrate research statements and motivational questions</w:t>
      </w:r>
      <w:r w:rsidRPr="00F352CA" w:rsidR="00103AF6">
        <w:rPr>
          <w:rFonts w:cstheme="minorHAnsi"/>
          <w:sz w:val="22"/>
          <w:szCs w:val="22"/>
        </w:rPr>
        <w:t xml:space="preserve"> as relev</w:t>
      </w:r>
      <w:r w:rsidRPr="00F352CA" w:rsidR="00D1154D">
        <w:rPr>
          <w:rFonts w:cstheme="minorHAnsi"/>
          <w:sz w:val="22"/>
          <w:szCs w:val="22"/>
        </w:rPr>
        <w:t>ant</w:t>
      </w:r>
    </w:p>
    <w:p w:rsidRPr="00F352CA" w:rsidR="0022293A" w:rsidP="004D08EC" w:rsidRDefault="00D1154D" w14:paraId="1CAF6224" w14:textId="3C4DB736">
      <w:pPr>
        <w:pStyle w:val="ListParagraph"/>
        <w:numPr>
          <w:ilvl w:val="0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Engage in b</w:t>
      </w:r>
      <w:r w:rsidRPr="00F352CA" w:rsidR="0022293A">
        <w:rPr>
          <w:rFonts w:cstheme="minorHAnsi"/>
          <w:sz w:val="22"/>
          <w:szCs w:val="22"/>
        </w:rPr>
        <w:t>i</w:t>
      </w:r>
      <w:r w:rsidRPr="00F352CA">
        <w:rPr>
          <w:rFonts w:cstheme="minorHAnsi"/>
          <w:sz w:val="22"/>
          <w:szCs w:val="22"/>
        </w:rPr>
        <w:t>-</w:t>
      </w:r>
      <w:r w:rsidRPr="00F352CA" w:rsidR="0022293A">
        <w:rPr>
          <w:rFonts w:cstheme="minorHAnsi"/>
          <w:sz w:val="22"/>
          <w:szCs w:val="22"/>
        </w:rPr>
        <w:t xml:space="preserve">directional, collaborative conversation </w:t>
      </w:r>
      <w:r w:rsidRPr="00F352CA" w:rsidR="00AB60B3">
        <w:rPr>
          <w:rFonts w:cstheme="minorHAnsi"/>
          <w:sz w:val="22"/>
          <w:szCs w:val="22"/>
        </w:rPr>
        <w:t>about the assessment and Feedback Form</w:t>
      </w:r>
    </w:p>
    <w:p w:rsidRPr="00F352CA" w:rsidR="0022293A" w:rsidP="00AE36B4" w:rsidRDefault="00FA12FF" w14:paraId="5E926B80" w14:textId="16ABF150">
      <w:pPr>
        <w:pStyle w:val="ListParagraph"/>
        <w:numPr>
          <w:ilvl w:val="0"/>
          <w:numId w:val="6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Describe</w:t>
      </w:r>
      <w:r w:rsidRPr="00F352CA" w:rsidR="00AE36B4">
        <w:rPr>
          <w:rFonts w:cstheme="minorHAnsi"/>
          <w:spacing w:val="-3"/>
          <w:sz w:val="22"/>
          <w:szCs w:val="22"/>
        </w:rPr>
        <w:t xml:space="preserve"> specifically </w:t>
      </w:r>
      <w:r w:rsidRPr="00F352CA" w:rsidR="00AE36B4">
        <w:rPr>
          <w:rFonts w:cstheme="minorHAnsi"/>
          <w:sz w:val="22"/>
          <w:szCs w:val="22"/>
        </w:rPr>
        <w:t>how</w:t>
      </w:r>
      <w:r w:rsidRPr="00F352CA" w:rsidR="00AE36B4">
        <w:rPr>
          <w:rFonts w:cstheme="minorHAnsi"/>
          <w:spacing w:val="-5"/>
          <w:sz w:val="22"/>
          <w:szCs w:val="22"/>
        </w:rPr>
        <w:t xml:space="preserve"> </w:t>
      </w:r>
      <w:r w:rsidRPr="00F352CA" w:rsidR="004F29C6">
        <w:rPr>
          <w:rFonts w:cstheme="minorHAnsi"/>
          <w:sz w:val="22"/>
          <w:szCs w:val="22"/>
        </w:rPr>
        <w:t>domains in Feedback Form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influence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each</w:t>
      </w:r>
      <w:r w:rsidRPr="00F352CA" w:rsidR="00AE36B4">
        <w:rPr>
          <w:rFonts w:cstheme="minorHAnsi"/>
          <w:spacing w:val="-5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other for this family.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Include</w:t>
      </w:r>
      <w:r w:rsidRPr="00F352CA" w:rsidR="00AE36B4">
        <w:rPr>
          <w:rFonts w:cstheme="minorHAnsi"/>
          <w:spacing w:val="-8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take</w:t>
      </w:r>
      <w:r w:rsidRPr="00F352CA" w:rsidR="00A61D7B">
        <w:rPr>
          <w:rFonts w:cstheme="minorHAnsi"/>
          <w:sz w:val="22"/>
          <w:szCs w:val="22"/>
        </w:rPr>
        <w:t>-</w:t>
      </w:r>
      <w:r w:rsidRPr="00F352CA" w:rsidR="00AE36B4">
        <w:rPr>
          <w:rFonts w:cstheme="minorHAnsi"/>
          <w:sz w:val="22"/>
          <w:szCs w:val="22"/>
        </w:rPr>
        <w:t xml:space="preserve">home message that parent </w:t>
      </w:r>
      <w:r w:rsidRPr="00F352CA" w:rsidR="00A61D7B">
        <w:rPr>
          <w:rFonts w:cstheme="minorHAnsi"/>
          <w:sz w:val="22"/>
          <w:szCs w:val="22"/>
        </w:rPr>
        <w:t>can</w:t>
      </w:r>
      <w:r w:rsidRPr="00F352CA" w:rsidR="00AE36B4">
        <w:rPr>
          <w:rFonts w:cstheme="minorHAnsi"/>
          <w:sz w:val="22"/>
          <w:szCs w:val="22"/>
        </w:rPr>
        <w:t xml:space="preserve"> </w:t>
      </w:r>
      <w:r w:rsidRPr="00F352CA" w:rsidR="00A61D7B">
        <w:rPr>
          <w:rFonts w:cstheme="minorHAnsi"/>
          <w:sz w:val="22"/>
          <w:szCs w:val="22"/>
        </w:rPr>
        <w:t>impact</w:t>
      </w:r>
      <w:r w:rsidRPr="00F352CA" w:rsidR="00AE36B4">
        <w:rPr>
          <w:rFonts w:cstheme="minorHAnsi"/>
          <w:sz w:val="22"/>
          <w:szCs w:val="22"/>
        </w:rPr>
        <w:t xml:space="preserve"> child’s behavior</w:t>
      </w:r>
      <w:r w:rsidRPr="00F352CA" w:rsidR="00A61D7B">
        <w:rPr>
          <w:rFonts w:cstheme="minorHAnsi"/>
          <w:sz w:val="22"/>
          <w:szCs w:val="22"/>
        </w:rPr>
        <w:t xml:space="preserve"> via various parenting strategies</w:t>
      </w:r>
    </w:p>
    <w:p w:rsidRPr="00F352CA" w:rsidR="00AE36B4" w:rsidP="00AE36B4" w:rsidRDefault="00AE36B4" w14:paraId="5B1E3B9A" w14:textId="77777777">
      <w:pPr>
        <w:pStyle w:val="ListParagraph"/>
        <w:rPr>
          <w:rFonts w:cstheme="minorHAnsi"/>
          <w:sz w:val="22"/>
          <w:szCs w:val="22"/>
        </w:rPr>
      </w:pPr>
    </w:p>
    <w:p w:rsidRPr="00F352CA" w:rsidR="0022293A" w:rsidP="00B42E28" w:rsidRDefault="00296B41" w14:paraId="6A4D7C39" w14:textId="0F670930">
      <w:pPr>
        <w:ind w:left="720"/>
        <w:rPr>
          <w:rFonts w:cstheme="minorHAnsi"/>
          <w:sz w:val="22"/>
          <w:szCs w:val="22"/>
          <w:u w:val="single"/>
        </w:rPr>
      </w:pPr>
      <w:r w:rsidRPr="00F352CA">
        <w:rPr>
          <w:rFonts w:cstheme="minorHAnsi"/>
          <w:sz w:val="22"/>
          <w:szCs w:val="22"/>
          <w:u w:val="single"/>
        </w:rPr>
        <w:t>Tips for</w:t>
      </w:r>
      <w:r w:rsidRPr="00F352CA" w:rsidR="0022293A">
        <w:rPr>
          <w:rFonts w:cstheme="minorHAnsi"/>
          <w:sz w:val="22"/>
          <w:szCs w:val="22"/>
          <w:u w:val="single"/>
        </w:rPr>
        <w:t xml:space="preserve"> integrating </w:t>
      </w:r>
      <w:r w:rsidRPr="00F352CA" w:rsidR="00672E3B">
        <w:rPr>
          <w:rFonts w:cstheme="minorHAnsi"/>
          <w:sz w:val="22"/>
          <w:szCs w:val="22"/>
          <w:u w:val="single"/>
        </w:rPr>
        <w:t xml:space="preserve">Family </w:t>
      </w:r>
      <w:r w:rsidRPr="00F352CA" w:rsidR="0022293A">
        <w:rPr>
          <w:rFonts w:cstheme="minorHAnsi"/>
          <w:sz w:val="22"/>
          <w:szCs w:val="22"/>
          <w:u w:val="single"/>
        </w:rPr>
        <w:t xml:space="preserve">Interaction Task </w:t>
      </w:r>
      <w:r w:rsidRPr="00F352CA" w:rsidR="00672E3B">
        <w:rPr>
          <w:rFonts w:cstheme="minorHAnsi"/>
          <w:sz w:val="22"/>
          <w:szCs w:val="22"/>
          <w:u w:val="single"/>
        </w:rPr>
        <w:t>v</w:t>
      </w:r>
      <w:r w:rsidRPr="00F352CA" w:rsidR="0022293A">
        <w:rPr>
          <w:rFonts w:cstheme="minorHAnsi"/>
          <w:sz w:val="22"/>
          <w:szCs w:val="22"/>
          <w:u w:val="single"/>
        </w:rPr>
        <w:t>ideo</w:t>
      </w:r>
      <w:r w:rsidRPr="00F352CA" w:rsidR="00A47EC6">
        <w:rPr>
          <w:rFonts w:cstheme="minorHAnsi"/>
          <w:sz w:val="22"/>
          <w:szCs w:val="22"/>
          <w:u w:val="single"/>
        </w:rPr>
        <w:t xml:space="preserve"> clips</w:t>
      </w:r>
      <w:r w:rsidRPr="00F352CA" w:rsidR="0022293A">
        <w:rPr>
          <w:rFonts w:cstheme="minorHAnsi"/>
          <w:sz w:val="22"/>
          <w:szCs w:val="22"/>
          <w:u w:val="single"/>
        </w:rPr>
        <w:t>:</w:t>
      </w:r>
    </w:p>
    <w:p w:rsidR="003A390D" w:rsidP="00B42E28" w:rsidRDefault="00BC3B64" w14:paraId="6B19B2A9" w14:textId="349B2832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Introduce video-based feedback, “I</w:t>
      </w:r>
      <w:r w:rsidR="0034647B">
        <w:rPr>
          <w:rFonts w:cstheme="minorHAnsi"/>
          <w:sz w:val="22"/>
          <w:szCs w:val="22"/>
        </w:rPr>
        <w:t>’</w:t>
      </w:r>
      <w:r>
        <w:rPr>
          <w:rFonts w:cstheme="minorHAnsi"/>
          <w:sz w:val="22"/>
          <w:szCs w:val="22"/>
        </w:rPr>
        <w:t>d like to show an example from the interaction tasks. Pay close attention to your interactions with your child</w:t>
      </w:r>
      <w:r w:rsidR="0034647B">
        <w:rPr>
          <w:rFonts w:cstheme="minorHAnsi"/>
          <w:sz w:val="22"/>
          <w:szCs w:val="22"/>
        </w:rPr>
        <w:t>. Notice what you say and do, as well as what your child says and does.”</w:t>
      </w:r>
    </w:p>
    <w:p w:rsidR="0034647B" w:rsidP="0034647B" w:rsidRDefault="0034647B" w14:paraId="261DF798" w14:textId="28216DCF">
      <w:pPr>
        <w:pStyle w:val="ListParagraph"/>
        <w:numPr>
          <w:ilvl w:val="1"/>
          <w:numId w:val="7"/>
        </w:numPr>
        <w:ind w:left="180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Offer rationale: “Many families have told us that it is very powerful to watch these interactions</w:t>
      </w:r>
      <w:r w:rsidR="00A41987">
        <w:rPr>
          <w:rFonts w:cstheme="minorHAnsi"/>
          <w:sz w:val="22"/>
          <w:szCs w:val="22"/>
        </w:rPr>
        <w:t>, and that they learn a lot about their children, themselves, and their parenting.”</w:t>
      </w:r>
    </w:p>
    <w:p w:rsidRPr="00F352CA" w:rsidR="00AE36B4" w:rsidP="00B42E28" w:rsidRDefault="00103AF6" w14:paraId="055CF651" w14:textId="56C8A974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I</w:t>
      </w:r>
      <w:r w:rsidRPr="00F352CA" w:rsidR="00AE36B4">
        <w:rPr>
          <w:rFonts w:cstheme="minorHAnsi"/>
          <w:sz w:val="22"/>
          <w:szCs w:val="22"/>
        </w:rPr>
        <w:t>nvite</w:t>
      </w:r>
      <w:r w:rsidRPr="00F352CA" w:rsidR="00AE36B4">
        <w:rPr>
          <w:rFonts w:cstheme="minorHAnsi"/>
          <w:spacing w:val="-4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parent</w:t>
      </w:r>
      <w:r w:rsidRPr="00F352CA" w:rsidR="00AE36B4">
        <w:rPr>
          <w:rFonts w:cstheme="minorHAnsi"/>
          <w:spacing w:val="-4"/>
          <w:sz w:val="22"/>
          <w:szCs w:val="22"/>
        </w:rPr>
        <w:t xml:space="preserve"> </w:t>
      </w:r>
      <w:r w:rsidRPr="00F352CA">
        <w:rPr>
          <w:rFonts w:cstheme="minorHAnsi"/>
          <w:sz w:val="22"/>
          <w:szCs w:val="22"/>
        </w:rPr>
        <w:t>observations</w:t>
      </w:r>
      <w:r w:rsidRPr="00F352CA" w:rsidR="00AE36B4">
        <w:rPr>
          <w:rFonts w:cstheme="minorHAnsi"/>
          <w:spacing w:val="-5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before</w:t>
      </w:r>
      <w:r w:rsidRPr="00F352CA" w:rsidR="00AE36B4">
        <w:rPr>
          <w:rFonts w:cstheme="minorHAnsi"/>
          <w:spacing w:val="-5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 xml:space="preserve">offering your own </w:t>
      </w:r>
      <w:r w:rsidRPr="00F352CA">
        <w:rPr>
          <w:rFonts w:cstheme="minorHAnsi"/>
          <w:sz w:val="22"/>
          <w:szCs w:val="22"/>
        </w:rPr>
        <w:t>observations</w:t>
      </w:r>
      <w:r w:rsidRPr="00F352CA" w:rsidR="00AE36B4">
        <w:rPr>
          <w:rFonts w:cstheme="minorHAnsi"/>
          <w:sz w:val="22"/>
          <w:szCs w:val="22"/>
        </w:rPr>
        <w:t xml:space="preserve"> </w:t>
      </w:r>
    </w:p>
    <w:p w:rsidRPr="00F352CA" w:rsidR="002306DF" w:rsidP="00B42E28" w:rsidRDefault="002306DF" w14:paraId="61803741" w14:textId="3328B061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ALWAYS show positive skill that parent may want to develop</w:t>
      </w:r>
      <w:r w:rsidRPr="00F352CA" w:rsidR="004B545D">
        <w:rPr>
          <w:rFonts w:cstheme="minorHAnsi"/>
          <w:sz w:val="22"/>
          <w:szCs w:val="22"/>
        </w:rPr>
        <w:t xml:space="preserve"> and</w:t>
      </w:r>
      <w:r w:rsidRPr="00F352CA">
        <w:rPr>
          <w:rFonts w:cstheme="minorHAnsi"/>
          <w:sz w:val="22"/>
          <w:szCs w:val="22"/>
        </w:rPr>
        <w:t xml:space="preserve"> strengthen</w:t>
      </w:r>
      <w:r w:rsidRPr="00F352CA" w:rsidR="004B545D">
        <w:rPr>
          <w:rFonts w:cstheme="minorHAnsi"/>
          <w:sz w:val="22"/>
          <w:szCs w:val="22"/>
        </w:rPr>
        <w:t>, and alw</w:t>
      </w:r>
      <w:r w:rsidRPr="00F352CA" w:rsidR="00296B41">
        <w:rPr>
          <w:rFonts w:cstheme="minorHAnsi"/>
          <w:sz w:val="22"/>
          <w:szCs w:val="22"/>
        </w:rPr>
        <w:t>ays show strengths first</w:t>
      </w:r>
    </w:p>
    <w:p w:rsidRPr="00F352CA" w:rsidR="002306DF" w:rsidP="00B42E28" w:rsidRDefault="002306DF" w14:paraId="7CF10992" w14:textId="6097FCF8">
      <w:pPr>
        <w:pStyle w:val="ListParagraph"/>
        <w:numPr>
          <w:ilvl w:val="1"/>
          <w:numId w:val="7"/>
        </w:numPr>
        <w:ind w:left="180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E.g., “What are some positive things you noticed about your and your child’s interactions?”</w:t>
      </w:r>
    </w:p>
    <w:p w:rsidRPr="00F352CA" w:rsidR="002306DF" w:rsidP="00B42E28" w:rsidRDefault="002306DF" w14:paraId="0ED496A7" w14:textId="41989625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Use clip to motivate parent to increase </w:t>
      </w:r>
      <w:r w:rsidRPr="00F352CA" w:rsidR="00A61D7B">
        <w:rPr>
          <w:rFonts w:cstheme="minorHAnsi"/>
          <w:sz w:val="22"/>
          <w:szCs w:val="22"/>
        </w:rPr>
        <w:t xml:space="preserve">helpful </w:t>
      </w:r>
      <w:r w:rsidRPr="00F352CA">
        <w:rPr>
          <w:rFonts w:cstheme="minorHAnsi"/>
          <w:sz w:val="22"/>
          <w:szCs w:val="22"/>
        </w:rPr>
        <w:t>behavior</w:t>
      </w:r>
      <w:r w:rsidRPr="00F352CA" w:rsidR="00A61D7B">
        <w:rPr>
          <w:rFonts w:cstheme="minorHAnsi"/>
          <w:sz w:val="22"/>
          <w:szCs w:val="22"/>
        </w:rPr>
        <w:t>s</w:t>
      </w:r>
    </w:p>
    <w:p w:rsidRPr="00F352CA" w:rsidR="002306DF" w:rsidP="00B42E28" w:rsidRDefault="002306DF" w14:paraId="65372A72" w14:textId="08F0BE12">
      <w:pPr>
        <w:pStyle w:val="ListParagraph"/>
        <w:numPr>
          <w:ilvl w:val="1"/>
          <w:numId w:val="7"/>
        </w:numPr>
        <w:ind w:left="180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E.g., “What did you like about the way you interacted with (child)?”</w:t>
      </w:r>
    </w:p>
    <w:p w:rsidRPr="00F352CA" w:rsidR="0022293A" w:rsidP="00B42E28" w:rsidRDefault="002306DF" w14:paraId="694BCA91" w14:textId="0F78B2D3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If parent doesn’t attend to positives</w:t>
      </w:r>
      <w:r w:rsidRPr="00F352CA" w:rsidR="00A61D7B">
        <w:rPr>
          <w:rFonts w:cstheme="minorHAnsi"/>
          <w:sz w:val="22"/>
          <w:szCs w:val="22"/>
        </w:rPr>
        <w:t xml:space="preserve"> on their own</w:t>
      </w:r>
      <w:r w:rsidRPr="00F352CA">
        <w:rPr>
          <w:rFonts w:cstheme="minorHAnsi"/>
          <w:sz w:val="22"/>
          <w:szCs w:val="22"/>
        </w:rPr>
        <w:t>, ask follow-ups to direct parent there</w:t>
      </w:r>
    </w:p>
    <w:p w:rsidRPr="00F352CA" w:rsidR="002306DF" w:rsidP="00B42E28" w:rsidRDefault="002306DF" w14:paraId="5D2504C9" w14:textId="1B1937F2">
      <w:pPr>
        <w:pStyle w:val="ListParagraph"/>
        <w:numPr>
          <w:ilvl w:val="1"/>
          <w:numId w:val="7"/>
        </w:numPr>
        <w:ind w:left="180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E.g., “What did you like about the way you handled that situation?”</w:t>
      </w:r>
    </w:p>
    <w:p w:rsidRPr="00F352CA" w:rsidR="00A61D7B" w:rsidP="00A61D7B" w:rsidRDefault="00A61D7B" w14:paraId="644CBEAA" w14:textId="77777777">
      <w:pPr>
        <w:pStyle w:val="ListParagraph"/>
        <w:numPr>
          <w:ilvl w:val="0"/>
          <w:numId w:val="7"/>
        </w:numPr>
        <w:ind w:left="108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Keep focus on behaviors-direct attention to what parent is doing (or not doing) in video clip</w:t>
      </w:r>
    </w:p>
    <w:p w:rsidRPr="00F352CA" w:rsidR="00A61D7B" w:rsidP="00A61D7B" w:rsidRDefault="00A61D7B" w14:paraId="6F3B78B1" w14:textId="77777777">
      <w:pPr>
        <w:pStyle w:val="ListParagraph"/>
        <w:numPr>
          <w:ilvl w:val="1"/>
          <w:numId w:val="7"/>
        </w:numPr>
        <w:ind w:left="1800"/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E.g., “What would you do differently?”</w:t>
      </w:r>
    </w:p>
    <w:p w:rsidRPr="00F352CA" w:rsidR="004A0626" w:rsidP="004A0626" w:rsidRDefault="004A0626" w14:paraId="44752783" w14:textId="5D7999FD">
      <w:pPr>
        <w:rPr>
          <w:rFonts w:cstheme="minorHAnsi"/>
          <w:sz w:val="22"/>
          <w:szCs w:val="22"/>
        </w:rPr>
      </w:pPr>
    </w:p>
    <w:p w:rsidRPr="00F352CA" w:rsidR="004A0626" w:rsidP="00672E3B" w:rsidRDefault="005B7D7D" w14:paraId="1D15711A" w14:textId="69010895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  <w:u w:val="single"/>
        </w:rPr>
      </w:pPr>
      <w:r w:rsidRPr="00F352CA">
        <w:rPr>
          <w:rFonts w:cstheme="minorHAnsi"/>
          <w:b/>
          <w:bCs/>
          <w:sz w:val="22"/>
          <w:szCs w:val="22"/>
        </w:rPr>
        <w:t xml:space="preserve">Give </w:t>
      </w:r>
      <w:r w:rsidRPr="00F352CA" w:rsidR="004A0626">
        <w:rPr>
          <w:rFonts w:cstheme="minorHAnsi"/>
          <w:b/>
          <w:bCs/>
          <w:sz w:val="22"/>
          <w:szCs w:val="22"/>
        </w:rPr>
        <w:t>Summary and Highlights</w:t>
      </w:r>
      <w:r w:rsidRPr="00F352CA" w:rsidR="00C82009">
        <w:rPr>
          <w:rFonts w:cstheme="minorHAnsi"/>
          <w:b/>
          <w:bCs/>
          <w:sz w:val="22"/>
          <w:szCs w:val="22"/>
        </w:rPr>
        <w:t>:</w:t>
      </w:r>
      <w:r w:rsidRPr="00F352CA">
        <w:rPr>
          <w:rFonts w:cstheme="minorHAnsi"/>
          <w:sz w:val="22"/>
          <w:szCs w:val="22"/>
        </w:rPr>
        <w:t xml:space="preserve"> </w:t>
      </w:r>
      <w:r w:rsidRPr="00F352CA" w:rsidR="00C82009">
        <w:rPr>
          <w:rFonts w:cstheme="minorHAnsi"/>
          <w:sz w:val="22"/>
          <w:szCs w:val="22"/>
        </w:rPr>
        <w:t xml:space="preserve">Review and summarize </w:t>
      </w:r>
      <w:r w:rsidRPr="00F352CA" w:rsidR="00A47EC6">
        <w:rPr>
          <w:rFonts w:cstheme="minorHAnsi"/>
          <w:sz w:val="22"/>
          <w:szCs w:val="22"/>
        </w:rPr>
        <w:t xml:space="preserve">what was discussed </w:t>
      </w:r>
      <w:r w:rsidRPr="00F352CA" w:rsidR="00374852">
        <w:rPr>
          <w:rFonts w:cstheme="minorHAnsi"/>
          <w:sz w:val="22"/>
          <w:szCs w:val="22"/>
        </w:rPr>
        <w:t>about</w:t>
      </w:r>
      <w:r w:rsidRPr="00F352CA" w:rsidR="00A47EC6">
        <w:rPr>
          <w:rFonts w:cstheme="minorHAnsi"/>
          <w:sz w:val="22"/>
          <w:szCs w:val="22"/>
        </w:rPr>
        <w:t xml:space="preserve"> </w:t>
      </w:r>
      <w:r w:rsidRPr="00F352CA" w:rsidR="00C82009">
        <w:rPr>
          <w:rFonts w:cstheme="minorHAnsi"/>
          <w:sz w:val="22"/>
          <w:szCs w:val="22"/>
        </w:rPr>
        <w:t xml:space="preserve">feedback </w:t>
      </w:r>
    </w:p>
    <w:p w:rsidRPr="00F352CA" w:rsidR="00DF607C" w:rsidP="003D0501" w:rsidRDefault="003E2A46" w14:paraId="580102A6" w14:textId="0446BEEB">
      <w:pPr>
        <w:pStyle w:val="ListParagraph"/>
        <w:numPr>
          <w:ilvl w:val="0"/>
          <w:numId w:val="9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H</w:t>
      </w:r>
      <w:r w:rsidRPr="00F352CA" w:rsidR="003D0501">
        <w:rPr>
          <w:rFonts w:cstheme="minorHAnsi"/>
          <w:sz w:val="22"/>
          <w:szCs w:val="22"/>
        </w:rPr>
        <w:t>ighlight key takeaways</w:t>
      </w:r>
      <w:r w:rsidRPr="00F352CA">
        <w:rPr>
          <w:rFonts w:cstheme="minorHAnsi"/>
          <w:sz w:val="22"/>
          <w:szCs w:val="22"/>
        </w:rPr>
        <w:t xml:space="preserve">; </w:t>
      </w:r>
      <w:r w:rsidRPr="00F352CA" w:rsidR="003D0501">
        <w:rPr>
          <w:rFonts w:cstheme="minorHAnsi"/>
          <w:sz w:val="22"/>
          <w:szCs w:val="22"/>
        </w:rPr>
        <w:t>integrat</w:t>
      </w:r>
      <w:r w:rsidRPr="00F352CA">
        <w:rPr>
          <w:rFonts w:cstheme="minorHAnsi"/>
          <w:sz w:val="22"/>
          <w:szCs w:val="22"/>
        </w:rPr>
        <w:t>e</w:t>
      </w:r>
      <w:r w:rsidRPr="00F352CA" w:rsidR="003D0501">
        <w:rPr>
          <w:rFonts w:cstheme="minorHAnsi"/>
          <w:sz w:val="22"/>
          <w:szCs w:val="22"/>
        </w:rPr>
        <w:t xml:space="preserve"> any new information </w:t>
      </w:r>
      <w:r w:rsidRPr="00F352CA" w:rsidR="00A61D7B">
        <w:rPr>
          <w:rFonts w:cstheme="minorHAnsi"/>
          <w:sz w:val="22"/>
          <w:szCs w:val="22"/>
        </w:rPr>
        <w:t>shared by</w:t>
      </w:r>
      <w:r w:rsidRPr="00F352CA" w:rsidR="003D0501">
        <w:rPr>
          <w:rFonts w:cstheme="minorHAnsi"/>
          <w:sz w:val="22"/>
          <w:szCs w:val="22"/>
        </w:rPr>
        <w:t xml:space="preserve"> caregiver during session</w:t>
      </w:r>
    </w:p>
    <w:p w:rsidRPr="00F352CA" w:rsidR="003D0501" w:rsidP="003D0501" w:rsidRDefault="003D0501" w14:paraId="72B44A95" w14:textId="6C4DCFC6">
      <w:pPr>
        <w:pStyle w:val="ListParagraph"/>
        <w:numPr>
          <w:ilvl w:val="0"/>
          <w:numId w:val="9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Highlight key strengths and </w:t>
      </w:r>
      <w:r w:rsidRPr="00F352CA" w:rsidR="00A47EC6">
        <w:rPr>
          <w:rFonts w:cstheme="minorHAnsi"/>
          <w:sz w:val="22"/>
          <w:szCs w:val="22"/>
        </w:rPr>
        <w:t xml:space="preserve">key </w:t>
      </w:r>
      <w:r w:rsidRPr="00F352CA">
        <w:rPr>
          <w:rFonts w:cstheme="minorHAnsi"/>
          <w:sz w:val="22"/>
          <w:szCs w:val="22"/>
        </w:rPr>
        <w:t>challenge areas</w:t>
      </w:r>
    </w:p>
    <w:p w:rsidRPr="00F352CA" w:rsidR="001E2D0B" w:rsidP="001E2D0B" w:rsidRDefault="001E2D0B" w14:paraId="7174597F" w14:textId="77777777">
      <w:pPr>
        <w:pStyle w:val="ListParagraph"/>
        <w:widowControl w:val="0"/>
        <w:tabs>
          <w:tab w:val="left" w:pos="1092"/>
        </w:tabs>
        <w:autoSpaceDE w:val="0"/>
        <w:autoSpaceDN w:val="0"/>
        <w:spacing w:line="259" w:lineRule="auto"/>
        <w:ind w:right="397"/>
        <w:contextualSpacing w:val="0"/>
        <w:rPr>
          <w:rFonts w:cstheme="minorHAnsi"/>
          <w:sz w:val="22"/>
          <w:szCs w:val="22"/>
        </w:rPr>
      </w:pPr>
    </w:p>
    <w:p w:rsidRPr="00F352CA" w:rsidR="00AE36B4" w:rsidP="00C82009" w:rsidRDefault="005B7D7D" w14:paraId="24FFF364" w14:textId="00B0EFB4">
      <w:pPr>
        <w:pStyle w:val="ListParagraph"/>
        <w:numPr>
          <w:ilvl w:val="0"/>
          <w:numId w:val="14"/>
        </w:numPr>
        <w:rPr>
          <w:rFonts w:cstheme="minorHAnsi"/>
          <w:sz w:val="22"/>
          <w:szCs w:val="22"/>
          <w:u w:val="single"/>
        </w:rPr>
      </w:pPr>
      <w:r w:rsidRPr="00F352CA">
        <w:rPr>
          <w:rFonts w:cstheme="minorHAnsi"/>
          <w:b/>
          <w:bCs/>
          <w:sz w:val="22"/>
          <w:szCs w:val="22"/>
        </w:rPr>
        <w:t xml:space="preserve">Complete </w:t>
      </w:r>
      <w:r w:rsidRPr="00F352CA" w:rsidR="004A0626">
        <w:rPr>
          <w:rFonts w:cstheme="minorHAnsi"/>
          <w:b/>
          <w:bCs/>
          <w:sz w:val="22"/>
          <w:szCs w:val="22"/>
        </w:rPr>
        <w:t>Goal Setting</w:t>
      </w:r>
      <w:r w:rsidRPr="00F352CA" w:rsidR="00C82009">
        <w:rPr>
          <w:rFonts w:cstheme="minorHAnsi"/>
          <w:b/>
          <w:bCs/>
          <w:sz w:val="22"/>
          <w:szCs w:val="22"/>
        </w:rPr>
        <w:t>:</w:t>
      </w:r>
      <w:r w:rsidRPr="00F352CA" w:rsidR="00C82009">
        <w:rPr>
          <w:rFonts w:cstheme="minorHAnsi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 xml:space="preserve">Have parent </w:t>
      </w:r>
      <w:r w:rsidRPr="00F352CA" w:rsidR="00374852">
        <w:rPr>
          <w:rFonts w:cstheme="minorHAnsi"/>
          <w:sz w:val="22"/>
          <w:szCs w:val="22"/>
        </w:rPr>
        <w:t>develop</w:t>
      </w:r>
      <w:r w:rsidRPr="00F352CA" w:rsidR="00AE36B4">
        <w:rPr>
          <w:rFonts w:cstheme="minorHAnsi"/>
          <w:sz w:val="22"/>
          <w:szCs w:val="22"/>
        </w:rPr>
        <w:t xml:space="preserve"> and write </w:t>
      </w:r>
      <w:r w:rsidR="00485433">
        <w:rPr>
          <w:rFonts w:cstheme="minorHAnsi"/>
          <w:sz w:val="22"/>
          <w:szCs w:val="22"/>
        </w:rPr>
        <w:t>their</w:t>
      </w:r>
      <w:r w:rsidRPr="00F352CA" w:rsidR="00AE36B4">
        <w:rPr>
          <w:rFonts w:cstheme="minorHAnsi"/>
          <w:sz w:val="22"/>
          <w:szCs w:val="22"/>
        </w:rPr>
        <w:t xml:space="preserve"> goals on Goals Form</w:t>
      </w:r>
      <w:r w:rsidRPr="00F352CA" w:rsidR="00A61D7B">
        <w:rPr>
          <w:rFonts w:cstheme="minorHAnsi"/>
          <w:sz w:val="22"/>
          <w:szCs w:val="22"/>
        </w:rPr>
        <w:t xml:space="preserve">, with </w:t>
      </w:r>
      <w:r w:rsidRPr="00F352CA" w:rsidR="00AE36B4">
        <w:rPr>
          <w:rFonts w:cstheme="minorHAnsi"/>
          <w:sz w:val="22"/>
          <w:szCs w:val="22"/>
        </w:rPr>
        <w:t>specifics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of</w:t>
      </w:r>
      <w:r w:rsidRPr="00F352CA" w:rsidR="00AE36B4">
        <w:rPr>
          <w:rFonts w:cstheme="minorHAnsi"/>
          <w:spacing w:val="-2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goal</w:t>
      </w:r>
      <w:r w:rsidRPr="00F352CA" w:rsidR="00A61D7B">
        <w:rPr>
          <w:rFonts w:cstheme="minorHAnsi"/>
          <w:sz w:val="22"/>
          <w:szCs w:val="22"/>
        </w:rPr>
        <w:t>s</w:t>
      </w:r>
      <w:r w:rsidRPr="00F352CA" w:rsidR="001E7F2D">
        <w:rPr>
          <w:rFonts w:cstheme="minorHAnsi"/>
          <w:sz w:val="22"/>
          <w:szCs w:val="22"/>
        </w:rPr>
        <w:t xml:space="preserve">. Note that </w:t>
      </w:r>
      <w:r w:rsidRPr="00F352CA" w:rsidR="00124A8F">
        <w:rPr>
          <w:rFonts w:cstheme="minorHAnsi"/>
          <w:sz w:val="22"/>
          <w:szCs w:val="22"/>
        </w:rPr>
        <w:t>ideas about</w:t>
      </w:r>
      <w:r w:rsidRPr="00F352CA" w:rsidR="001E7F2D">
        <w:rPr>
          <w:rFonts w:cstheme="minorHAnsi"/>
          <w:sz w:val="22"/>
          <w:szCs w:val="22"/>
        </w:rPr>
        <w:t xml:space="preserve"> goal</w:t>
      </w:r>
      <w:r w:rsidRPr="00F352CA" w:rsidR="00124A8F">
        <w:rPr>
          <w:rFonts w:cstheme="minorHAnsi"/>
          <w:sz w:val="22"/>
          <w:szCs w:val="22"/>
        </w:rPr>
        <w:t>s might have first come up during discussion of the FB Form.</w:t>
      </w:r>
    </w:p>
    <w:p w:rsidRPr="00F352CA" w:rsidR="00C92B31" w:rsidP="00C92B31" w:rsidRDefault="00C92B31" w14:paraId="015CE2F0" w14:textId="77777777">
      <w:pPr>
        <w:pStyle w:val="ListParagraph"/>
        <w:ind w:left="360"/>
        <w:rPr>
          <w:rFonts w:cstheme="minorHAnsi"/>
          <w:sz w:val="22"/>
          <w:szCs w:val="22"/>
          <w:u w:val="single"/>
        </w:rPr>
      </w:pPr>
    </w:p>
    <w:p w:rsidRPr="00F352CA" w:rsidR="00374852" w:rsidP="00374852" w:rsidRDefault="00374852" w14:paraId="2289E006" w14:textId="77777777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Collaboratively with parent, develop plan of action / specific steps to meet goals; parent is in lead and will have best ideas</w:t>
      </w:r>
    </w:p>
    <w:p w:rsidRPr="00F352CA" w:rsidR="00374852" w:rsidP="00C92B31" w:rsidRDefault="00374852" w14:paraId="5E2BC6FF" w14:textId="5D98EF59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Goals should meet the following criteria: </w:t>
      </w:r>
    </w:p>
    <w:p w:rsidRPr="00F352CA" w:rsidR="00374852" w:rsidP="00374852" w:rsidRDefault="00374852" w14:paraId="77B38515" w14:textId="77777777">
      <w:pPr>
        <w:pStyle w:val="ListParagraph"/>
        <w:numPr>
          <w:ilvl w:val="1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follow naturally from discussion of feedback</w:t>
      </w:r>
    </w:p>
    <w:p w:rsidRPr="00F352CA" w:rsidR="00AE36B4" w:rsidP="00374852" w:rsidRDefault="00374852" w14:paraId="58F73493" w14:textId="6327D1A8">
      <w:pPr>
        <w:pStyle w:val="ListParagraph"/>
        <w:numPr>
          <w:ilvl w:val="1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match </w:t>
      </w:r>
      <w:r w:rsidRPr="00F352CA" w:rsidR="00AE36B4">
        <w:rPr>
          <w:rFonts w:cstheme="minorHAnsi"/>
          <w:sz w:val="22"/>
          <w:szCs w:val="22"/>
        </w:rPr>
        <w:t>parent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readiness</w:t>
      </w:r>
      <w:r w:rsidRPr="00F352CA" w:rsidR="00AE36B4">
        <w:rPr>
          <w:rFonts w:cstheme="minorHAnsi"/>
          <w:spacing w:val="-4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>to</w:t>
      </w:r>
      <w:r w:rsidRPr="00F352CA" w:rsidR="00AE36B4">
        <w:rPr>
          <w:rFonts w:cstheme="minorHAnsi"/>
          <w:spacing w:val="-3"/>
          <w:sz w:val="22"/>
          <w:szCs w:val="22"/>
        </w:rPr>
        <w:t xml:space="preserve"> </w:t>
      </w:r>
      <w:r w:rsidRPr="00F352CA" w:rsidR="00AE36B4">
        <w:rPr>
          <w:rFonts w:cstheme="minorHAnsi"/>
          <w:sz w:val="22"/>
          <w:szCs w:val="22"/>
        </w:rPr>
        <w:t xml:space="preserve">change </w:t>
      </w:r>
    </w:p>
    <w:p w:rsidRPr="00F352CA" w:rsidR="00374852" w:rsidP="00374852" w:rsidRDefault="00374852" w14:paraId="2B64B0C9" w14:textId="77777777">
      <w:pPr>
        <w:pStyle w:val="ListParagraph"/>
        <w:numPr>
          <w:ilvl w:val="1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come from a parenting perspective</w:t>
      </w:r>
    </w:p>
    <w:p w:rsidRPr="00F352CA" w:rsidR="00374852" w:rsidP="00374852" w:rsidRDefault="00374852" w14:paraId="3A6D0D9F" w14:textId="3725C58E">
      <w:pPr>
        <w:pStyle w:val="ListParagraph"/>
        <w:numPr>
          <w:ilvl w:val="1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use </w:t>
      </w:r>
      <w:r w:rsidRPr="00F352CA" w:rsidR="00AE16E5">
        <w:rPr>
          <w:rFonts w:cstheme="minorHAnsi"/>
          <w:sz w:val="22"/>
          <w:szCs w:val="22"/>
        </w:rPr>
        <w:t>parent’s own words</w:t>
      </w:r>
      <w:r w:rsidRPr="00F352CA">
        <w:rPr>
          <w:rFonts w:cstheme="minorHAnsi"/>
          <w:sz w:val="22"/>
          <w:szCs w:val="22"/>
        </w:rPr>
        <w:t xml:space="preserve"> </w:t>
      </w:r>
    </w:p>
    <w:p w:rsidRPr="00F352CA" w:rsidR="00AE16E5" w:rsidP="00374852" w:rsidRDefault="00374852" w14:paraId="5D3B7701" w14:textId="1A5A7B00">
      <w:pPr>
        <w:pStyle w:val="ListParagraph"/>
        <w:numPr>
          <w:ilvl w:val="1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are small and likely to be successful</w:t>
      </w:r>
    </w:p>
    <w:p w:rsidRPr="00F352CA" w:rsidR="00AE16E5" w:rsidP="00C92B31" w:rsidRDefault="00AE16E5" w14:paraId="4D514E9C" w14:textId="6CBE6BC2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Be sensitive to parent’s ability to generate goals</w:t>
      </w:r>
      <w:r w:rsidRPr="00F352CA" w:rsidR="00CD27A2">
        <w:rPr>
          <w:rFonts w:cstheme="minorHAnsi"/>
          <w:sz w:val="22"/>
          <w:szCs w:val="22"/>
        </w:rPr>
        <w:t xml:space="preserve">, and support </w:t>
      </w:r>
      <w:r w:rsidRPr="00F352CA" w:rsidR="00374852">
        <w:rPr>
          <w:rFonts w:cstheme="minorHAnsi"/>
          <w:sz w:val="22"/>
          <w:szCs w:val="22"/>
        </w:rPr>
        <w:t xml:space="preserve">goal-setting </w:t>
      </w:r>
      <w:r w:rsidRPr="00F352CA" w:rsidR="00CD27A2">
        <w:rPr>
          <w:rFonts w:cstheme="minorHAnsi"/>
          <w:sz w:val="22"/>
          <w:szCs w:val="22"/>
        </w:rPr>
        <w:t>process as needed</w:t>
      </w:r>
    </w:p>
    <w:p w:rsidRPr="00F352CA" w:rsidR="00AE16E5" w:rsidP="00C92B31" w:rsidRDefault="0081370A" w14:paraId="445A8E62" w14:textId="334B7DC0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>ALSO,</w:t>
      </w:r>
      <w:r w:rsidRPr="00F352CA" w:rsidR="00DE35C9">
        <w:rPr>
          <w:rFonts w:cstheme="minorHAnsi"/>
          <w:sz w:val="22"/>
          <w:szCs w:val="22"/>
        </w:rPr>
        <w:t xml:space="preserve"> include your own ideas as need</w:t>
      </w:r>
      <w:r w:rsidRPr="00F352CA" w:rsidR="00760CAF">
        <w:rPr>
          <w:rFonts w:cstheme="minorHAnsi"/>
          <w:sz w:val="22"/>
          <w:szCs w:val="22"/>
        </w:rPr>
        <w:t>ed,</w:t>
      </w:r>
      <w:r w:rsidRPr="00F352CA" w:rsidR="004E167B">
        <w:rPr>
          <w:rFonts w:cstheme="minorHAnsi"/>
          <w:sz w:val="22"/>
          <w:szCs w:val="22"/>
        </w:rPr>
        <w:t xml:space="preserve"> </w:t>
      </w:r>
      <w:r w:rsidRPr="00F352CA" w:rsidR="00AE16E5">
        <w:rPr>
          <w:rFonts w:cstheme="minorHAnsi"/>
          <w:sz w:val="22"/>
          <w:szCs w:val="22"/>
        </w:rPr>
        <w:t xml:space="preserve">based on </w:t>
      </w:r>
      <w:r w:rsidRPr="00F352CA" w:rsidR="00760CAF">
        <w:rPr>
          <w:rFonts w:cstheme="minorHAnsi"/>
          <w:sz w:val="22"/>
          <w:szCs w:val="22"/>
        </w:rPr>
        <w:t xml:space="preserve">your </w:t>
      </w:r>
      <w:r w:rsidRPr="00F352CA" w:rsidR="00AE16E5">
        <w:rPr>
          <w:rFonts w:cstheme="minorHAnsi"/>
          <w:sz w:val="22"/>
          <w:szCs w:val="22"/>
        </w:rPr>
        <w:t xml:space="preserve">clinical experience, research, </w:t>
      </w:r>
      <w:r w:rsidRPr="00F352CA" w:rsidR="00760CAF">
        <w:rPr>
          <w:rFonts w:cstheme="minorHAnsi"/>
          <w:sz w:val="22"/>
          <w:szCs w:val="22"/>
        </w:rPr>
        <w:t xml:space="preserve">and your understanding of </w:t>
      </w:r>
      <w:r w:rsidRPr="00F352CA" w:rsidR="00AE16E5">
        <w:rPr>
          <w:rFonts w:cstheme="minorHAnsi"/>
          <w:sz w:val="22"/>
          <w:szCs w:val="22"/>
        </w:rPr>
        <w:t>child and family needs</w:t>
      </w:r>
      <w:r w:rsidRPr="00F352CA" w:rsidR="00EC7874">
        <w:rPr>
          <w:rFonts w:cstheme="minorHAnsi"/>
          <w:sz w:val="22"/>
          <w:szCs w:val="22"/>
        </w:rPr>
        <w:t xml:space="preserve">, and considering the </w:t>
      </w:r>
      <w:r w:rsidRPr="00F352CA">
        <w:rPr>
          <w:rFonts w:cstheme="minorHAnsi"/>
          <w:sz w:val="22"/>
          <w:szCs w:val="22"/>
        </w:rPr>
        <w:t>menu of options you prepared in advance</w:t>
      </w:r>
      <w:r w:rsidRPr="00F352CA" w:rsidR="00374852">
        <w:rPr>
          <w:rFonts w:cstheme="minorHAnsi"/>
          <w:sz w:val="22"/>
          <w:szCs w:val="22"/>
        </w:rPr>
        <w:t xml:space="preserve"> </w:t>
      </w:r>
    </w:p>
    <w:p w:rsidRPr="00F352CA" w:rsidR="00AE36B4" w:rsidP="00D07ED1" w:rsidRDefault="00AE16E5" w14:paraId="512B4727" w14:textId="337E67C9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F352CA">
        <w:rPr>
          <w:rFonts w:cstheme="minorHAnsi"/>
          <w:sz w:val="22"/>
          <w:szCs w:val="22"/>
        </w:rPr>
        <w:t xml:space="preserve">Link goals </w:t>
      </w:r>
      <w:r w:rsidRPr="00F352CA" w:rsidR="00F374F1">
        <w:rPr>
          <w:rFonts w:cstheme="minorHAnsi"/>
          <w:sz w:val="22"/>
          <w:szCs w:val="22"/>
        </w:rPr>
        <w:t xml:space="preserve">and action steps </w:t>
      </w:r>
      <w:r w:rsidRPr="00F352CA">
        <w:rPr>
          <w:rFonts w:cstheme="minorHAnsi"/>
          <w:sz w:val="22"/>
          <w:szCs w:val="22"/>
        </w:rPr>
        <w:t xml:space="preserve">to Everyday Parenting </w:t>
      </w:r>
      <w:r w:rsidRPr="00F352CA" w:rsidR="00F374F1">
        <w:rPr>
          <w:rFonts w:cstheme="minorHAnsi"/>
          <w:sz w:val="22"/>
          <w:szCs w:val="22"/>
        </w:rPr>
        <w:t xml:space="preserve">sessions </w:t>
      </w:r>
      <w:r w:rsidRPr="00F352CA">
        <w:rPr>
          <w:rFonts w:cstheme="minorHAnsi"/>
          <w:sz w:val="22"/>
          <w:szCs w:val="22"/>
        </w:rPr>
        <w:t>and/or other services and resources</w:t>
      </w:r>
      <w:r w:rsidRPr="00F352CA" w:rsidR="00374852">
        <w:rPr>
          <w:rFonts w:cstheme="minorHAnsi"/>
          <w:sz w:val="22"/>
          <w:szCs w:val="22"/>
        </w:rPr>
        <w:t xml:space="preserve"> as needed</w:t>
      </w:r>
    </w:p>
    <w:sectPr w:rsidRPr="00F352CA" w:rsidR="00AE36B4" w:rsidSect="00E2215E">
      <w:footerReference w:type="even" r:id="rId10"/>
      <w:footerReference w:type="default" r:id="rId11"/>
      <w:footerReference w:type="first" r:id="rId12"/>
      <w:pgSz w:w="12240" w:h="15840" w:orient="portrait"/>
      <w:pgMar w:top="1440" w:right="720" w:bottom="144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80B" w:rsidP="007A4BE6" w:rsidRDefault="0097580B" w14:paraId="26C08720" w14:textId="77777777">
      <w:r>
        <w:separator/>
      </w:r>
    </w:p>
  </w:endnote>
  <w:endnote w:type="continuationSeparator" w:id="0">
    <w:p w:rsidR="0097580B" w:rsidP="007A4BE6" w:rsidRDefault="0097580B" w14:paraId="541D8D7A" w14:textId="77777777">
      <w:r>
        <w:continuationSeparator/>
      </w:r>
    </w:p>
  </w:endnote>
  <w:endnote w:type="continuationNotice" w:id="1">
    <w:p w:rsidR="0097580B" w:rsidRDefault="0097580B" w14:paraId="2592705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20B0604020202020204"/>
    <w:charset w:val="00"/>
    <w:family w:val="roman"/>
    <w:pitch w:val="default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61578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A4BE6" w:rsidP="008A60AA" w:rsidRDefault="007A4BE6" w14:paraId="40DD32C8" w14:textId="32FA05F9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A4BE6" w:rsidP="007A4BE6" w:rsidRDefault="007A4BE6" w14:paraId="537EC1C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eNumber"/>
        <w:sz w:val="20"/>
        <w:szCs w:val="20"/>
      </w:rPr>
      <w:id w:val="2030528567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:rsidRPr="007A4BE6" w:rsidR="007A4BE6" w:rsidP="00011A76" w:rsidRDefault="007A4BE6" w14:paraId="361087CB" w14:textId="0BB6C61E">
        <w:pPr>
          <w:pStyle w:val="Footer"/>
          <w:framePr w:wrap="none" w:hAnchor="page" w:vAnchor="text" w:x="11498" w:y="-66"/>
          <w:rPr>
            <w:rStyle w:val="PageNumber"/>
            <w:sz w:val="20"/>
            <w:szCs w:val="20"/>
          </w:rPr>
        </w:pPr>
        <w:r w:rsidRPr="00011A76">
          <w:rPr>
            <w:rStyle w:val="PageNumber"/>
            <w:sz w:val="18"/>
            <w:szCs w:val="18"/>
          </w:rPr>
          <w:fldChar w:fldCharType="begin"/>
        </w:r>
        <w:r w:rsidRPr="00011A76">
          <w:rPr>
            <w:rStyle w:val="PageNumber"/>
            <w:sz w:val="18"/>
            <w:szCs w:val="18"/>
          </w:rPr>
          <w:instrText xml:space="preserve"> PAGE </w:instrText>
        </w:r>
        <w:r w:rsidRPr="00011A76">
          <w:rPr>
            <w:rStyle w:val="PageNumber"/>
            <w:sz w:val="18"/>
            <w:szCs w:val="18"/>
          </w:rPr>
          <w:fldChar w:fldCharType="separate"/>
        </w:r>
        <w:r w:rsidRPr="00011A76">
          <w:rPr>
            <w:rStyle w:val="PageNumber"/>
            <w:noProof/>
            <w:sz w:val="18"/>
            <w:szCs w:val="18"/>
          </w:rPr>
          <w:t>1</w:t>
        </w:r>
        <w:r w:rsidRPr="00011A76">
          <w:rPr>
            <w:rStyle w:val="PageNumber"/>
            <w:sz w:val="18"/>
            <w:szCs w:val="18"/>
          </w:rPr>
          <w:fldChar w:fldCharType="end"/>
        </w:r>
      </w:p>
    </w:sdtContent>
  </w:sdt>
  <w:p w:rsidR="007A4BE6" w:rsidP="00611EEC" w:rsidRDefault="00906AD2" w14:paraId="4BD7EF9F" w14:textId="2B11231D">
    <w:pPr>
      <w:pStyle w:val="Footer"/>
      <w:ind w:right="360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508B05C" wp14:editId="7A917FD4">
              <wp:simplePos x="0" y="0"/>
              <wp:positionH relativeFrom="column">
                <wp:posOffset>1228725</wp:posOffset>
              </wp:positionH>
              <wp:positionV relativeFrom="paragraph">
                <wp:posOffset>-114300</wp:posOffset>
              </wp:positionV>
              <wp:extent cx="4547870" cy="1404620"/>
              <wp:effectExtent l="0" t="0" r="5080" b="6350"/>
              <wp:wrapSquare wrapText="bothSides"/>
              <wp:docPr id="7342983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1A76" w:rsidRDefault="00BE42E6" w14:paraId="4E502638" w14:textId="0D7A0D39">
                          <w:r w:rsidRPr="00592148">
                            <w:rPr>
                              <w:rFonts w:ascii="Libre Franklin" w:hAnsi="Libre Franklin" w:cs="Times New Roman (Body CS)"/>
                              <w:color w:val="7F7F7F"/>
                              <w:sz w:val="16"/>
                              <w:szCs w:val="18"/>
                            </w:rPr>
                            <w:t>Family Check-Up® and FCU® are federally registered trademarks owned by the University of Oregon. Northwest Prevention Science Inc. is the exclusive commercial licensee of these trademarks.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08B05C">
              <v:stroke joinstyle="miter"/>
              <v:path gradientshapeok="t" o:connecttype="rect"/>
            </v:shapetype>
            <v:shape id="Text Box 2" style="position:absolute;margin-left:96.75pt;margin-top:-9pt;width:358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">
              <v:textbox style="mso-fit-shape-to-text:t">
                <w:txbxContent>
                  <w:p w:rsidR="00011A76" w:rsidRDefault="00BE42E6" w14:paraId="4E502638" w14:textId="0D7A0D39">
                    <w:r w:rsidRPr="00592148">
                      <w:rPr>
                        <w:rFonts w:ascii="Libre Franklin" w:hAnsi="Libre Franklin" w:cs="Times New Roman (Body CS)"/>
                        <w:color w:val="7F7F7F"/>
                        <w:sz w:val="16"/>
                        <w:szCs w:val="18"/>
                      </w:rPr>
                      <w:t>Family Check-Up® and FCU® are federally registered trademarks owned by the University of Oregon. Northwest Prevention Science Inc. is the exclusive commercial licensee of these trademarks.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92148" w:rsidR="00271F34">
      <w:rPr>
        <w:noProof/>
        <w:color w:val="7F7F7F"/>
        <w:sz w:val="18"/>
        <w:szCs w:val="18"/>
      </w:rPr>
      <w:drawing>
        <wp:anchor distT="0" distB="0" distL="114300" distR="114300" simplePos="0" relativeHeight="251664384" behindDoc="0" locked="0" layoutInCell="1" allowOverlap="1" wp14:anchorId="73D4C819" wp14:editId="6062094D">
          <wp:simplePos x="0" y="0"/>
          <wp:positionH relativeFrom="column">
            <wp:posOffset>671195</wp:posOffset>
          </wp:positionH>
          <wp:positionV relativeFrom="paragraph">
            <wp:posOffset>-218440</wp:posOffset>
          </wp:positionV>
          <wp:extent cx="502200" cy="688622"/>
          <wp:effectExtent l="0" t="0" r="0" b="0"/>
          <wp:wrapSquare wrapText="bothSides"/>
          <wp:docPr id="1097970901" name="Picture 4" descr="A group of people under a roof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70901" name="Picture 4" descr="A group of people under a roof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00" cy="68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52CA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8996F5" wp14:editId="1ED52DAE">
              <wp:simplePos x="0" y="0"/>
              <wp:positionH relativeFrom="column">
                <wp:posOffset>5863590</wp:posOffset>
              </wp:positionH>
              <wp:positionV relativeFrom="paragraph">
                <wp:posOffset>-43815</wp:posOffset>
              </wp:positionV>
              <wp:extent cx="723900" cy="238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A554EA" w:rsidR="00BF431F" w:rsidP="00BF431F" w:rsidRDefault="00BF431F" w14:paraId="136FBCFA" w14:textId="27F49408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554EA">
                            <w:rPr>
                              <w:sz w:val="16"/>
                              <w:szCs w:val="16"/>
                            </w:rPr>
                            <w:t xml:space="preserve">Rev: </w:t>
                          </w:r>
                          <w:r w:rsidR="00485433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A554EA">
                            <w:rPr>
                              <w:sz w:val="16"/>
                              <w:szCs w:val="16"/>
                            </w:rPr>
                            <w:t>/202</w:t>
                          </w:r>
                          <w:r w:rsidR="00485433">
                            <w:rPr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758996F5">
              <v:stroke joinstyle="miter"/>
              <v:path gradientshapeok="t" o:connecttype="rect"/>
            </v:shapetype>
            <v:shape id="_x0000_s1027" style="position:absolute;margin-left:461.7pt;margin-top:-3.45pt;width:57pt;height:1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">
              <v:textbox>
                <w:txbxContent>
                  <w:p w:rsidRPr="00A554EA" w:rsidR="00BF431F" w:rsidP="00BF431F" w:rsidRDefault="00BF431F" w14:paraId="136FBCFA" w14:textId="27F49408">
                    <w:pPr>
                      <w:rPr>
                        <w:sz w:val="16"/>
                        <w:szCs w:val="16"/>
                      </w:rPr>
                    </w:pPr>
                    <w:r w:rsidRPr="00A554EA">
                      <w:rPr>
                        <w:sz w:val="16"/>
                        <w:szCs w:val="16"/>
                      </w:rPr>
                      <w:t xml:space="preserve">Rev: </w:t>
                    </w:r>
                    <w:r w:rsidR="00485433">
                      <w:rPr>
                        <w:sz w:val="16"/>
                        <w:szCs w:val="16"/>
                      </w:rPr>
                      <w:t>1</w:t>
                    </w:r>
                    <w:r w:rsidRPr="00A554EA">
                      <w:rPr>
                        <w:sz w:val="16"/>
                        <w:szCs w:val="16"/>
                      </w:rPr>
                      <w:t>/202</w:t>
                    </w:r>
                    <w:r w:rsidR="00485433">
                      <w:rPr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1819689990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:rsidRPr="00E2215E" w:rsidR="008B3DFB" w:rsidP="00E2215E" w:rsidRDefault="008B3DFB" w14:paraId="2FC6418B" w14:textId="2F973F7E">
        <w:pPr>
          <w:pStyle w:val="Footer"/>
          <w:framePr w:wrap="none" w:hAnchor="page" w:vAnchor="text" w:x="11341" w:y="69"/>
          <w:rPr>
            <w:rStyle w:val="PageNumber"/>
            <w:sz w:val="20"/>
            <w:szCs w:val="20"/>
          </w:rPr>
        </w:pPr>
        <w:r w:rsidRPr="00E2215E">
          <w:rPr>
            <w:rStyle w:val="PageNumber"/>
            <w:sz w:val="20"/>
            <w:szCs w:val="20"/>
          </w:rPr>
          <w:fldChar w:fldCharType="begin"/>
        </w:r>
        <w:r w:rsidRPr="00E2215E">
          <w:rPr>
            <w:rStyle w:val="PageNumber"/>
            <w:sz w:val="20"/>
            <w:szCs w:val="20"/>
          </w:rPr>
          <w:instrText xml:space="preserve"> PAGE </w:instrText>
        </w:r>
        <w:r w:rsidRPr="00E2215E">
          <w:rPr>
            <w:rStyle w:val="PageNumber"/>
            <w:sz w:val="20"/>
            <w:szCs w:val="20"/>
          </w:rPr>
          <w:fldChar w:fldCharType="separate"/>
        </w:r>
        <w:r w:rsidRPr="00E2215E">
          <w:rPr>
            <w:rStyle w:val="PageNumber"/>
            <w:noProof/>
            <w:sz w:val="20"/>
            <w:szCs w:val="20"/>
          </w:rPr>
          <w:t>1</w:t>
        </w:r>
        <w:r w:rsidRPr="00E2215E">
          <w:rPr>
            <w:rStyle w:val="PageNumber"/>
            <w:sz w:val="20"/>
            <w:szCs w:val="20"/>
          </w:rPr>
          <w:fldChar w:fldCharType="end"/>
        </w:r>
      </w:p>
    </w:sdtContent>
  </w:sdt>
  <w:p w:rsidR="001A69FA" w:rsidP="001A69FA" w:rsidRDefault="001A69FA" w14:paraId="4BB51D93" w14:textId="611FF7F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80B" w:rsidP="007A4BE6" w:rsidRDefault="0097580B" w14:paraId="7047627C" w14:textId="77777777">
      <w:r>
        <w:separator/>
      </w:r>
    </w:p>
  </w:footnote>
  <w:footnote w:type="continuationSeparator" w:id="0">
    <w:p w:rsidR="0097580B" w:rsidP="007A4BE6" w:rsidRDefault="0097580B" w14:paraId="1BE040C8" w14:textId="77777777">
      <w:r>
        <w:continuationSeparator/>
      </w:r>
    </w:p>
  </w:footnote>
  <w:footnote w:type="continuationNotice" w:id="1">
    <w:p w:rsidR="0097580B" w:rsidRDefault="0097580B" w14:paraId="04E7BDF0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606"/>
    <w:multiLevelType w:val="hybridMultilevel"/>
    <w:tmpl w:val="6872727C"/>
    <w:lvl w:ilvl="0" w:tplc="9CE81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F583DF2">
      <w:start w:val="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4C264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6CED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5DA8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8D2A0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B32F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CB69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FA69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082814AD"/>
    <w:multiLevelType w:val="hybridMultilevel"/>
    <w:tmpl w:val="87261F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D14F95"/>
    <w:multiLevelType w:val="hybridMultilevel"/>
    <w:tmpl w:val="757487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093641"/>
    <w:multiLevelType w:val="hybridMultilevel"/>
    <w:tmpl w:val="01E883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6A03BB"/>
    <w:multiLevelType w:val="hybridMultilevel"/>
    <w:tmpl w:val="A0AEE180"/>
    <w:lvl w:ilvl="0" w:tplc="A4446AEC">
      <w:start w:val="1"/>
      <w:numFmt w:val="decimal"/>
      <w:lvlText w:val="%1."/>
      <w:lvlJc w:val="left"/>
      <w:pPr>
        <w:ind w:left="820" w:hanging="360"/>
        <w:jc w:val="right"/>
      </w:pPr>
      <w:rPr>
        <w:rFonts w:hint="default" w:ascii="Calibri" w:hAnsi="Calibri" w:eastAsia="Calibri" w:cs="Calibri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5E4C1D9C">
      <w:numFmt w:val="bullet"/>
      <w:lvlText w:val=""/>
      <w:lvlJc w:val="left"/>
      <w:pPr>
        <w:ind w:left="1091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796B38E">
      <w:numFmt w:val="bullet"/>
      <w:lvlText w:val="o"/>
      <w:lvlJc w:val="left"/>
      <w:pPr>
        <w:ind w:left="15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8"/>
        <w:sz w:val="24"/>
        <w:szCs w:val="24"/>
        <w:lang w:val="en-US" w:eastAsia="en-US" w:bidi="ar-SA"/>
      </w:rPr>
    </w:lvl>
    <w:lvl w:ilvl="3" w:tplc="D5C2F51C">
      <w:numFmt w:val="bullet"/>
      <w:lvlText w:val=""/>
      <w:lvlJc w:val="left"/>
      <w:pPr>
        <w:ind w:left="226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 w:tplc="D38A0222"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5" w:tplc="3E2A3F80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6" w:tplc="94DC3868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7" w:tplc="51DCE004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8" w:tplc="8BDE481E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711FD2"/>
    <w:multiLevelType w:val="hybridMultilevel"/>
    <w:tmpl w:val="D76275C4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2752D4"/>
    <w:multiLevelType w:val="hybridMultilevel"/>
    <w:tmpl w:val="BDE813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A809CE"/>
    <w:multiLevelType w:val="hybridMultilevel"/>
    <w:tmpl w:val="94588A30"/>
    <w:lvl w:ilvl="0" w:tplc="B3BEF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A3A9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0687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E0A05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FEC4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1F0D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7CCC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8D49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B1C0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36AC2D4A"/>
    <w:multiLevelType w:val="hybridMultilevel"/>
    <w:tmpl w:val="455642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F77B9B"/>
    <w:multiLevelType w:val="hybridMultilevel"/>
    <w:tmpl w:val="8002353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4E3E5F04"/>
    <w:multiLevelType w:val="hybridMultilevel"/>
    <w:tmpl w:val="DC9AAE40"/>
    <w:lvl w:ilvl="0" w:tplc="5B4E2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E293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26AF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4AE9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F2705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6C2D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540D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AE6B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5665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1" w15:restartNumberingAfterBreak="0">
    <w:nsid w:val="5CCA0C3E"/>
    <w:multiLevelType w:val="hybridMultilevel"/>
    <w:tmpl w:val="95C894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F366FA0"/>
    <w:multiLevelType w:val="hybridMultilevel"/>
    <w:tmpl w:val="A4223258"/>
    <w:lvl w:ilvl="0" w:tplc="BBE85D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73B5A6B"/>
    <w:multiLevelType w:val="hybridMultilevel"/>
    <w:tmpl w:val="EC02D222"/>
    <w:lvl w:ilvl="0" w:tplc="1AD6E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4609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8520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6922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A1E5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5FC3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F6A4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792D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9B8F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4" w15:restartNumberingAfterBreak="0">
    <w:nsid w:val="7D503407"/>
    <w:multiLevelType w:val="hybridMultilevel"/>
    <w:tmpl w:val="3056B92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71123843">
    <w:abstractNumId w:val="2"/>
  </w:num>
  <w:num w:numId="2" w16cid:durableId="251013971">
    <w:abstractNumId w:val="9"/>
  </w:num>
  <w:num w:numId="3" w16cid:durableId="1586647031">
    <w:abstractNumId w:val="3"/>
  </w:num>
  <w:num w:numId="4" w16cid:durableId="1715957251">
    <w:abstractNumId w:val="10"/>
  </w:num>
  <w:num w:numId="5" w16cid:durableId="733431449">
    <w:abstractNumId w:val="5"/>
  </w:num>
  <w:num w:numId="6" w16cid:durableId="856849382">
    <w:abstractNumId w:val="1"/>
  </w:num>
  <w:num w:numId="7" w16cid:durableId="2062905050">
    <w:abstractNumId w:val="14"/>
  </w:num>
  <w:num w:numId="8" w16cid:durableId="2126192350">
    <w:abstractNumId w:val="7"/>
  </w:num>
  <w:num w:numId="9" w16cid:durableId="1923220577">
    <w:abstractNumId w:val="6"/>
  </w:num>
  <w:num w:numId="10" w16cid:durableId="1234782621">
    <w:abstractNumId w:val="11"/>
  </w:num>
  <w:num w:numId="11" w16cid:durableId="1998337588">
    <w:abstractNumId w:val="13"/>
  </w:num>
  <w:num w:numId="12" w16cid:durableId="68892502">
    <w:abstractNumId w:val="0"/>
  </w:num>
  <w:num w:numId="13" w16cid:durableId="1145663488">
    <w:abstractNumId w:val="4"/>
  </w:num>
  <w:num w:numId="14" w16cid:durableId="424691042">
    <w:abstractNumId w:val="8"/>
  </w:num>
  <w:num w:numId="15" w16cid:durableId="1134061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26"/>
    <w:rsid w:val="00011A76"/>
    <w:rsid w:val="00094E68"/>
    <w:rsid w:val="000A378A"/>
    <w:rsid w:val="000B61D7"/>
    <w:rsid w:val="000D6912"/>
    <w:rsid w:val="000F2722"/>
    <w:rsid w:val="00103AF6"/>
    <w:rsid w:val="00124A8F"/>
    <w:rsid w:val="00135983"/>
    <w:rsid w:val="00151852"/>
    <w:rsid w:val="001A69FA"/>
    <w:rsid w:val="001C5F2B"/>
    <w:rsid w:val="001E2D0B"/>
    <w:rsid w:val="001E7F2D"/>
    <w:rsid w:val="0022293A"/>
    <w:rsid w:val="002306DF"/>
    <w:rsid w:val="00271F34"/>
    <w:rsid w:val="00277FEB"/>
    <w:rsid w:val="00284996"/>
    <w:rsid w:val="00284E6C"/>
    <w:rsid w:val="00292F13"/>
    <w:rsid w:val="00296B41"/>
    <w:rsid w:val="002C5205"/>
    <w:rsid w:val="003047A6"/>
    <w:rsid w:val="003401AC"/>
    <w:rsid w:val="0034647B"/>
    <w:rsid w:val="00356A55"/>
    <w:rsid w:val="00374852"/>
    <w:rsid w:val="003A390D"/>
    <w:rsid w:val="003B1D2F"/>
    <w:rsid w:val="003D0501"/>
    <w:rsid w:val="003D500F"/>
    <w:rsid w:val="003E2A46"/>
    <w:rsid w:val="00414DBE"/>
    <w:rsid w:val="00417705"/>
    <w:rsid w:val="00461C79"/>
    <w:rsid w:val="0047071A"/>
    <w:rsid w:val="00485433"/>
    <w:rsid w:val="004A0626"/>
    <w:rsid w:val="004A0C7E"/>
    <w:rsid w:val="004B545D"/>
    <w:rsid w:val="004C4398"/>
    <w:rsid w:val="004D08EC"/>
    <w:rsid w:val="004E167B"/>
    <w:rsid w:val="004E217E"/>
    <w:rsid w:val="004F29C6"/>
    <w:rsid w:val="005328AA"/>
    <w:rsid w:val="00574839"/>
    <w:rsid w:val="00592E26"/>
    <w:rsid w:val="005B7D7D"/>
    <w:rsid w:val="005C5D1C"/>
    <w:rsid w:val="005F022D"/>
    <w:rsid w:val="005F4AD7"/>
    <w:rsid w:val="00611EEC"/>
    <w:rsid w:val="00657982"/>
    <w:rsid w:val="00672E3B"/>
    <w:rsid w:val="0068399E"/>
    <w:rsid w:val="006B14AD"/>
    <w:rsid w:val="006C311A"/>
    <w:rsid w:val="006E5349"/>
    <w:rsid w:val="007317FB"/>
    <w:rsid w:val="00760CAF"/>
    <w:rsid w:val="007655A3"/>
    <w:rsid w:val="00771EBB"/>
    <w:rsid w:val="007A4BE6"/>
    <w:rsid w:val="007A508F"/>
    <w:rsid w:val="00806998"/>
    <w:rsid w:val="0081370A"/>
    <w:rsid w:val="008405DF"/>
    <w:rsid w:val="008B32B7"/>
    <w:rsid w:val="008B3DFB"/>
    <w:rsid w:val="008E74C8"/>
    <w:rsid w:val="008F1CA9"/>
    <w:rsid w:val="00906AD2"/>
    <w:rsid w:val="009344CF"/>
    <w:rsid w:val="0097580B"/>
    <w:rsid w:val="009F4FFB"/>
    <w:rsid w:val="00A15A67"/>
    <w:rsid w:val="00A41987"/>
    <w:rsid w:val="00A47EC6"/>
    <w:rsid w:val="00A54A76"/>
    <w:rsid w:val="00A61D7B"/>
    <w:rsid w:val="00AB60B3"/>
    <w:rsid w:val="00AE16E5"/>
    <w:rsid w:val="00AE36B4"/>
    <w:rsid w:val="00B42E28"/>
    <w:rsid w:val="00B82B9F"/>
    <w:rsid w:val="00B87F20"/>
    <w:rsid w:val="00B92762"/>
    <w:rsid w:val="00BC3B64"/>
    <w:rsid w:val="00BE42E6"/>
    <w:rsid w:val="00BF431F"/>
    <w:rsid w:val="00C349D5"/>
    <w:rsid w:val="00C700A5"/>
    <w:rsid w:val="00C73A2F"/>
    <w:rsid w:val="00C75E70"/>
    <w:rsid w:val="00C82009"/>
    <w:rsid w:val="00C92B31"/>
    <w:rsid w:val="00CA6C99"/>
    <w:rsid w:val="00CB52BF"/>
    <w:rsid w:val="00CC0D7B"/>
    <w:rsid w:val="00CD27A2"/>
    <w:rsid w:val="00CE4A31"/>
    <w:rsid w:val="00D03464"/>
    <w:rsid w:val="00D07ED1"/>
    <w:rsid w:val="00D1154D"/>
    <w:rsid w:val="00D2649B"/>
    <w:rsid w:val="00D53E6F"/>
    <w:rsid w:val="00D7692B"/>
    <w:rsid w:val="00D87EDC"/>
    <w:rsid w:val="00DA1F80"/>
    <w:rsid w:val="00DC005A"/>
    <w:rsid w:val="00DE35C9"/>
    <w:rsid w:val="00DF607C"/>
    <w:rsid w:val="00E2215E"/>
    <w:rsid w:val="00E4289C"/>
    <w:rsid w:val="00E56003"/>
    <w:rsid w:val="00EC23B9"/>
    <w:rsid w:val="00EC7874"/>
    <w:rsid w:val="00F0065A"/>
    <w:rsid w:val="00F00DFD"/>
    <w:rsid w:val="00F04DD9"/>
    <w:rsid w:val="00F17B41"/>
    <w:rsid w:val="00F352CA"/>
    <w:rsid w:val="00F374F1"/>
    <w:rsid w:val="00F44688"/>
    <w:rsid w:val="00F51785"/>
    <w:rsid w:val="00F6096C"/>
    <w:rsid w:val="00FA12FF"/>
    <w:rsid w:val="00FC3996"/>
    <w:rsid w:val="00FE0141"/>
    <w:rsid w:val="00FF1B03"/>
    <w:rsid w:val="0DB780D9"/>
    <w:rsid w:val="38E712D5"/>
    <w:rsid w:val="48102727"/>
    <w:rsid w:val="543DF096"/>
    <w:rsid w:val="5FEAB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8641A"/>
  <w15:chartTrackingRefBased/>
  <w15:docId w15:val="{42BD5238-9AF9-2548-807F-C29FCCC3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A06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4BE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4BE6"/>
  </w:style>
  <w:style w:type="character" w:styleId="PageNumber">
    <w:name w:val="page number"/>
    <w:basedOn w:val="DefaultParagraphFont"/>
    <w:uiPriority w:val="99"/>
    <w:semiHidden/>
    <w:unhideWhenUsed/>
    <w:rsid w:val="007A4BE6"/>
  </w:style>
  <w:style w:type="paragraph" w:styleId="Header">
    <w:name w:val="header"/>
    <w:basedOn w:val="Normal"/>
    <w:link w:val="HeaderChar"/>
    <w:uiPriority w:val="99"/>
    <w:unhideWhenUsed/>
    <w:rsid w:val="007A4BE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4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99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517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43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609">
          <w:marLeft w:val="461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9401">
          <w:marLeft w:val="461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096">
          <w:marLeft w:val="461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447">
          <w:marLeft w:val="461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480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932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62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80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54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85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68a53e-d02e-4348-8aa5-449d5add9103" xsi:nil="true"/>
    <lcf76f155ced4ddcb4097134ff3c332f xmlns="dcdada30-ee1a-4365-9ff3-67bb5a5403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9EB47DA87794DADB0B383057E1A27" ma:contentTypeVersion="15" ma:contentTypeDescription="Create a new document." ma:contentTypeScope="" ma:versionID="0720d6f82be95a4634b30877a4c21aa8">
  <xsd:schema xmlns:xsd="http://www.w3.org/2001/XMLSchema" xmlns:xs="http://www.w3.org/2001/XMLSchema" xmlns:p="http://schemas.microsoft.com/office/2006/metadata/properties" xmlns:ns2="dcdada30-ee1a-4365-9ff3-67bb5a540308" xmlns:ns3="3168a53e-d02e-4348-8aa5-449d5add9103" targetNamespace="http://schemas.microsoft.com/office/2006/metadata/properties" ma:root="true" ma:fieldsID="87e19dbe129424654830e093e7cbd346" ns2:_="" ns3:_="">
    <xsd:import namespace="dcdada30-ee1a-4365-9ff3-67bb5a540308"/>
    <xsd:import namespace="3168a53e-d02e-4348-8aa5-449d5add9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ada30-ee1a-4365-9ff3-67bb5a540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23a5623-fde8-412c-9ac4-594b38e0c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a53e-d02e-4348-8aa5-449d5add91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2dd898-4f0f-4916-a39a-b6d280369e6a}" ma:internalName="TaxCatchAll" ma:showField="CatchAllData" ma:web="3168a53e-d02e-4348-8aa5-449d5add9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D2A36-BBAE-40F5-B042-467DBABF0FDE}">
  <ds:schemaRefs>
    <ds:schemaRef ds:uri="http://schemas.microsoft.com/office/2006/metadata/properties"/>
    <ds:schemaRef ds:uri="http://schemas.microsoft.com/office/infopath/2007/PartnerControls"/>
    <ds:schemaRef ds:uri="3168a53e-d02e-4348-8aa5-449d5add9103"/>
    <ds:schemaRef ds:uri="dcdada30-ee1a-4365-9ff3-67bb5a540308"/>
  </ds:schemaRefs>
</ds:datastoreItem>
</file>

<file path=customXml/itemProps2.xml><?xml version="1.0" encoding="utf-8"?>
<ds:datastoreItem xmlns:ds="http://schemas.openxmlformats.org/officeDocument/2006/customXml" ds:itemID="{C5178B5C-0716-4200-B15F-604DF75F8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B057A-00DC-416A-B72E-66E53D0AD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ada30-ee1a-4365-9ff3-67bb5a540308"/>
    <ds:schemaRef ds:uri="3168a53e-d02e-4348-8aa5-449d5add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Brianna Mintz</dc:creator>
  <keywords/>
  <dc:description/>
  <lastModifiedBy>AnnaCecilia</lastModifiedBy>
  <revision>38</revision>
  <dcterms:created xsi:type="dcterms:W3CDTF">2023-10-17T18:12:00.0000000Z</dcterms:created>
  <dcterms:modified xsi:type="dcterms:W3CDTF">2025-01-29T22:14:27.4625500Z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0x010100F5D9EB47DA87794DADB0B383057E1A27</vt:lpwstr>
  </property>
  <property fmtid="{D5CDD505-2E9C-101B-9397-08002B2CF9AE}" pid="3" name="MediaServiceImageTags">
    <vt:lpwstr/>
  </property>
</Properties>
</file>